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6F" w:rsidRDefault="0071216F" w:rsidP="00A24E38">
      <w:pPr>
        <w:pStyle w:val="Overskrift1"/>
        <w:numPr>
          <w:ilvl w:val="0"/>
          <w:numId w:val="0"/>
        </w:numPr>
      </w:pPr>
    </w:p>
    <w:p w:rsidR="0071216F" w:rsidRDefault="0071216F" w:rsidP="00A24E38">
      <w:pPr>
        <w:pStyle w:val="Overskrift1"/>
        <w:numPr>
          <w:ilvl w:val="0"/>
          <w:numId w:val="0"/>
        </w:numPr>
      </w:pPr>
    </w:p>
    <w:p w:rsidR="0071216F" w:rsidRDefault="0071216F" w:rsidP="00A24E38">
      <w:pPr>
        <w:pStyle w:val="Overskrift1"/>
        <w:numPr>
          <w:ilvl w:val="0"/>
          <w:numId w:val="0"/>
        </w:numPr>
      </w:pPr>
    </w:p>
    <w:p w:rsidR="0071216F" w:rsidRDefault="0071216F" w:rsidP="00A24E38">
      <w:pPr>
        <w:pStyle w:val="Overskrift1"/>
        <w:numPr>
          <w:ilvl w:val="0"/>
          <w:numId w:val="0"/>
        </w:numPr>
      </w:pPr>
    </w:p>
    <w:p w:rsidR="0071216F" w:rsidRDefault="0071216F" w:rsidP="0071216F">
      <w:pPr>
        <w:jc w:val="center"/>
        <w:rPr>
          <w:sz w:val="72"/>
          <w:szCs w:val="72"/>
        </w:rPr>
      </w:pPr>
      <w:r w:rsidRPr="0071216F">
        <w:rPr>
          <w:sz w:val="72"/>
          <w:szCs w:val="72"/>
        </w:rPr>
        <w:t>IT</w:t>
      </w:r>
      <w:r w:rsidR="002A1AA2">
        <w:rPr>
          <w:sz w:val="72"/>
          <w:szCs w:val="72"/>
        </w:rPr>
        <w:t>-</w:t>
      </w:r>
      <w:r w:rsidRPr="0071216F">
        <w:rPr>
          <w:sz w:val="72"/>
          <w:szCs w:val="72"/>
        </w:rPr>
        <w:t>strategi</w:t>
      </w:r>
    </w:p>
    <w:p w:rsidR="005873C8" w:rsidRPr="0071216F" w:rsidRDefault="00A43A0F" w:rsidP="0071216F">
      <w:pPr>
        <w:jc w:val="center"/>
        <w:rPr>
          <w:sz w:val="72"/>
          <w:szCs w:val="72"/>
        </w:rPr>
      </w:pPr>
      <w:r>
        <w:rPr>
          <w:sz w:val="72"/>
          <w:szCs w:val="72"/>
        </w:rPr>
        <w:t>201</w:t>
      </w:r>
      <w:r w:rsidR="00AC6DF5">
        <w:rPr>
          <w:sz w:val="72"/>
          <w:szCs w:val="72"/>
        </w:rPr>
        <w:t>6</w:t>
      </w:r>
      <w:r w:rsidR="009F2DFC">
        <w:rPr>
          <w:sz w:val="72"/>
          <w:szCs w:val="72"/>
        </w:rPr>
        <w:t xml:space="preserve"> - 201</w:t>
      </w:r>
      <w:r w:rsidR="007B4B4B">
        <w:rPr>
          <w:sz w:val="72"/>
          <w:szCs w:val="72"/>
        </w:rPr>
        <w:t>8</w:t>
      </w:r>
    </w:p>
    <w:p w:rsidR="0071216F" w:rsidRPr="0071216F" w:rsidRDefault="0071216F" w:rsidP="0071216F">
      <w:pPr>
        <w:jc w:val="center"/>
        <w:rPr>
          <w:sz w:val="72"/>
          <w:szCs w:val="72"/>
        </w:rPr>
      </w:pPr>
    </w:p>
    <w:p w:rsidR="0071216F" w:rsidRPr="0071216F" w:rsidRDefault="009932CA" w:rsidP="0071216F">
      <w:pPr>
        <w:jc w:val="center"/>
        <w:rPr>
          <w:sz w:val="72"/>
          <w:szCs w:val="72"/>
        </w:rPr>
      </w:pPr>
      <w:r w:rsidRPr="0071216F">
        <w:rPr>
          <w:sz w:val="72"/>
          <w:szCs w:val="72"/>
        </w:rPr>
        <w:t>Dansk Firmaidræt</w:t>
      </w:r>
      <w:r w:rsidR="000410FD">
        <w:rPr>
          <w:sz w:val="72"/>
          <w:szCs w:val="72"/>
        </w:rPr>
        <w:t>s</w:t>
      </w:r>
      <w:r w:rsidRPr="0071216F">
        <w:rPr>
          <w:sz w:val="72"/>
          <w:szCs w:val="72"/>
        </w:rPr>
        <w:t>forbund</w:t>
      </w:r>
    </w:p>
    <w:p w:rsidR="0071216F" w:rsidRDefault="0071216F" w:rsidP="00A24E38">
      <w:pPr>
        <w:pStyle w:val="Overskrift1"/>
        <w:numPr>
          <w:ilvl w:val="0"/>
          <w:numId w:val="0"/>
        </w:numPr>
      </w:pPr>
    </w:p>
    <w:p w:rsidR="0071216F" w:rsidRDefault="0071216F" w:rsidP="00A24E38">
      <w:pPr>
        <w:pStyle w:val="Overskrift1"/>
        <w:numPr>
          <w:ilvl w:val="0"/>
          <w:numId w:val="0"/>
        </w:numPr>
      </w:pPr>
    </w:p>
    <w:p w:rsidR="00D56D46" w:rsidRDefault="00D56D46" w:rsidP="00D56D46"/>
    <w:p w:rsidR="00D56D46" w:rsidRPr="00D56D46" w:rsidRDefault="00D56D46" w:rsidP="00D56D46"/>
    <w:p w:rsidR="0071216F" w:rsidRDefault="0071216F" w:rsidP="007121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908"/>
      </w:tblGrid>
      <w:tr w:rsidR="00F24D4F" w:rsidRPr="0071216F" w:rsidTr="00A5697D">
        <w:tc>
          <w:tcPr>
            <w:tcW w:w="1728" w:type="dxa"/>
            <w:shd w:val="clear" w:color="auto" w:fill="auto"/>
          </w:tcPr>
          <w:p w:rsidR="0071216F" w:rsidRPr="0071216F" w:rsidRDefault="0071216F" w:rsidP="0066275E">
            <w:r>
              <w:t>Revision</w:t>
            </w:r>
          </w:p>
        </w:tc>
        <w:tc>
          <w:tcPr>
            <w:tcW w:w="8126" w:type="dxa"/>
            <w:shd w:val="clear" w:color="auto" w:fill="auto"/>
          </w:tcPr>
          <w:p w:rsidR="0071216F" w:rsidRPr="0071216F" w:rsidRDefault="00F67552" w:rsidP="00AC6DF5">
            <w:r>
              <w:t>201</w:t>
            </w:r>
            <w:r w:rsidR="00AC6DF5">
              <w:t>6</w:t>
            </w:r>
            <w:r w:rsidR="00AB5C44">
              <w:t>-</w:t>
            </w:r>
            <w:r w:rsidR="00AC6DF5">
              <w:t>1</w:t>
            </w:r>
          </w:p>
        </w:tc>
      </w:tr>
      <w:tr w:rsidR="00F24D4F" w:rsidRPr="0071216F" w:rsidTr="00A5697D">
        <w:tc>
          <w:tcPr>
            <w:tcW w:w="1728" w:type="dxa"/>
            <w:shd w:val="clear" w:color="auto" w:fill="auto"/>
          </w:tcPr>
          <w:p w:rsidR="0071216F" w:rsidRPr="0071216F" w:rsidRDefault="0071216F" w:rsidP="0066275E">
            <w:r w:rsidRPr="0071216F">
              <w:t>Dato:</w:t>
            </w:r>
          </w:p>
        </w:tc>
        <w:tc>
          <w:tcPr>
            <w:tcW w:w="8126" w:type="dxa"/>
            <w:shd w:val="clear" w:color="auto" w:fill="auto"/>
          </w:tcPr>
          <w:p w:rsidR="0071216F" w:rsidRPr="0071216F" w:rsidRDefault="007B4B4B" w:rsidP="00AC6DF5">
            <w:r>
              <w:t>25</w:t>
            </w:r>
            <w:r w:rsidR="0071216F" w:rsidRPr="0071216F">
              <w:t xml:space="preserve">. </w:t>
            </w:r>
            <w:r w:rsidR="008D1601">
              <w:t>juni</w:t>
            </w:r>
            <w:r w:rsidR="0071216F" w:rsidRPr="0071216F">
              <w:t xml:space="preserve"> 20</w:t>
            </w:r>
            <w:r w:rsidR="002E4D33">
              <w:t>1</w:t>
            </w:r>
            <w:r w:rsidR="00AC6DF5">
              <w:t>5</w:t>
            </w:r>
          </w:p>
        </w:tc>
      </w:tr>
      <w:tr w:rsidR="00F24D4F" w:rsidRPr="0071216F" w:rsidTr="00A5697D">
        <w:tc>
          <w:tcPr>
            <w:tcW w:w="1728" w:type="dxa"/>
            <w:shd w:val="clear" w:color="auto" w:fill="auto"/>
          </w:tcPr>
          <w:p w:rsidR="0071216F" w:rsidRPr="0071216F" w:rsidRDefault="0071216F" w:rsidP="0066275E">
            <w:r>
              <w:t>Udarbejdet af</w:t>
            </w:r>
          </w:p>
        </w:tc>
        <w:tc>
          <w:tcPr>
            <w:tcW w:w="8126" w:type="dxa"/>
            <w:shd w:val="clear" w:color="auto" w:fill="auto"/>
          </w:tcPr>
          <w:p w:rsidR="0071216F" w:rsidRPr="0071216F" w:rsidRDefault="00762B49" w:rsidP="008D1601">
            <w:r>
              <w:t>IT-</w:t>
            </w:r>
            <w:r w:rsidR="008D1601">
              <w:t>gruppen og IT-afdelingen</w:t>
            </w:r>
          </w:p>
        </w:tc>
      </w:tr>
      <w:tr w:rsidR="00F24D4F" w:rsidTr="00A5697D">
        <w:tc>
          <w:tcPr>
            <w:tcW w:w="1728" w:type="dxa"/>
            <w:shd w:val="clear" w:color="auto" w:fill="auto"/>
          </w:tcPr>
          <w:p w:rsidR="0071216F" w:rsidRPr="0071216F" w:rsidRDefault="0071216F" w:rsidP="0066275E"/>
        </w:tc>
        <w:tc>
          <w:tcPr>
            <w:tcW w:w="8126" w:type="dxa"/>
            <w:shd w:val="clear" w:color="auto" w:fill="auto"/>
          </w:tcPr>
          <w:p w:rsidR="0071216F" w:rsidRPr="0071216F" w:rsidRDefault="0071216F" w:rsidP="0066275E"/>
        </w:tc>
      </w:tr>
      <w:tr w:rsidR="00194DD0" w:rsidTr="00A5697D">
        <w:tc>
          <w:tcPr>
            <w:tcW w:w="1728" w:type="dxa"/>
            <w:shd w:val="clear" w:color="auto" w:fill="auto"/>
          </w:tcPr>
          <w:p w:rsidR="00194DD0" w:rsidRPr="0071216F" w:rsidRDefault="00194DD0" w:rsidP="00CD4809">
            <w:r>
              <w:t>Indstilling</w:t>
            </w:r>
          </w:p>
        </w:tc>
        <w:tc>
          <w:tcPr>
            <w:tcW w:w="8126" w:type="dxa"/>
            <w:shd w:val="clear" w:color="auto" w:fill="auto"/>
          </w:tcPr>
          <w:p w:rsidR="00194DD0" w:rsidRDefault="00194DD0" w:rsidP="00CD4809">
            <w:r>
              <w:t>Strategien revideres og indstilles hvert</w:t>
            </w:r>
            <w:r w:rsidR="002E4D33">
              <w:t xml:space="preserve"> andet</w:t>
            </w:r>
            <w:r>
              <w:t xml:space="preserve"> år i forbindelse med budgetlægningen i juni måned.</w:t>
            </w:r>
          </w:p>
          <w:p w:rsidR="00194DD0" w:rsidRDefault="002E4D33" w:rsidP="00CD4809">
            <w:r>
              <w:t xml:space="preserve">Forhold vedr. foreninger </w:t>
            </w:r>
            <w:r w:rsidR="00F3582D">
              <w:t>besluttes af IT-gruppen</w:t>
            </w:r>
            <w:r w:rsidR="002A1AA2">
              <w:t>.</w:t>
            </w:r>
          </w:p>
          <w:p w:rsidR="00F3582D" w:rsidRDefault="00F3582D" w:rsidP="00F3582D">
            <w:r>
              <w:t xml:space="preserve">Forhold vedr. forbundskontoret og indkøb </w:t>
            </w:r>
            <w:r w:rsidR="001542A8">
              <w:t xml:space="preserve">besluttes i IT-afdelingen og </w:t>
            </w:r>
            <w:r>
              <w:t>høres i ledergruppen.</w:t>
            </w:r>
          </w:p>
          <w:p w:rsidR="00F3582D" w:rsidRDefault="00F3582D" w:rsidP="00CD4809"/>
          <w:p w:rsidR="00194DD0" w:rsidRDefault="00194DD0" w:rsidP="00CD4809"/>
        </w:tc>
      </w:tr>
      <w:tr w:rsidR="00194DD0" w:rsidTr="00A5697D">
        <w:tc>
          <w:tcPr>
            <w:tcW w:w="1728" w:type="dxa"/>
            <w:shd w:val="clear" w:color="auto" w:fill="auto"/>
          </w:tcPr>
          <w:p w:rsidR="00194DD0" w:rsidRPr="0071216F" w:rsidRDefault="00194DD0" w:rsidP="0066275E">
            <w:r>
              <w:t>Godkendelse</w:t>
            </w:r>
          </w:p>
        </w:tc>
        <w:tc>
          <w:tcPr>
            <w:tcW w:w="8126" w:type="dxa"/>
            <w:shd w:val="clear" w:color="auto" w:fill="auto"/>
          </w:tcPr>
          <w:p w:rsidR="001A59C8" w:rsidRDefault="00194DD0" w:rsidP="0066275E">
            <w:r>
              <w:t xml:space="preserve">Udviklingsmål godkendes i forbindelse med budgetbehandlingen. Den øvrige strategi træder i kraft </w:t>
            </w:r>
            <w:r w:rsidR="00F3582D">
              <w:t>efter godkendelse af</w:t>
            </w:r>
            <w:r w:rsidR="001A59C8">
              <w:t xml:space="preserve"> </w:t>
            </w:r>
            <w:r w:rsidR="002A1AA2">
              <w:t>S</w:t>
            </w:r>
            <w:r w:rsidR="001A59C8">
              <w:t>tyrelsen.</w:t>
            </w:r>
            <w:r w:rsidR="001A59C8">
              <w:br/>
            </w:r>
          </w:p>
          <w:p w:rsidR="00194DD0" w:rsidRDefault="00194DD0" w:rsidP="008F0911"/>
        </w:tc>
      </w:tr>
    </w:tbl>
    <w:p w:rsidR="0071216F" w:rsidRDefault="0071216F" w:rsidP="0071216F"/>
    <w:p w:rsidR="0071216F" w:rsidRDefault="0071216F" w:rsidP="0071216F"/>
    <w:p w:rsidR="00D56D46" w:rsidRPr="000410FD" w:rsidRDefault="0071216F" w:rsidP="0071216F">
      <w:r>
        <w:br w:type="page"/>
      </w:r>
      <w:r w:rsidR="00D56D46" w:rsidRPr="00D56D46">
        <w:rPr>
          <w:rFonts w:ascii="Arial" w:hAnsi="Arial" w:cs="Arial"/>
          <w:b/>
          <w:sz w:val="32"/>
          <w:szCs w:val="32"/>
        </w:rPr>
        <w:lastRenderedPageBreak/>
        <w:t>Indholdsfortegnelse</w:t>
      </w:r>
    </w:p>
    <w:p w:rsidR="00D56D46" w:rsidRDefault="00D56D46" w:rsidP="0071216F"/>
    <w:p w:rsidR="00596914" w:rsidRDefault="0057274D">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2994513" w:history="1">
        <w:r w:rsidR="00596914" w:rsidRPr="002A7AC1">
          <w:rPr>
            <w:rStyle w:val="Hyperlink"/>
            <w:noProof/>
          </w:rPr>
          <w:t>1. IT-strategi</w:t>
        </w:r>
        <w:r w:rsidR="00596914">
          <w:rPr>
            <w:noProof/>
            <w:webHidden/>
          </w:rPr>
          <w:tab/>
        </w:r>
        <w:r w:rsidR="00596914">
          <w:rPr>
            <w:noProof/>
            <w:webHidden/>
          </w:rPr>
          <w:fldChar w:fldCharType="begin"/>
        </w:r>
        <w:r w:rsidR="00596914">
          <w:rPr>
            <w:noProof/>
            <w:webHidden/>
          </w:rPr>
          <w:instrText xml:space="preserve"> PAGEREF _Toc422994513 \h </w:instrText>
        </w:r>
        <w:r w:rsidR="00596914">
          <w:rPr>
            <w:noProof/>
            <w:webHidden/>
          </w:rPr>
        </w:r>
        <w:r w:rsidR="00596914">
          <w:rPr>
            <w:noProof/>
            <w:webHidden/>
          </w:rPr>
          <w:fldChar w:fldCharType="separate"/>
        </w:r>
        <w:r w:rsidR="00596914">
          <w:rPr>
            <w:noProof/>
            <w:webHidden/>
          </w:rPr>
          <w:t>3</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14" w:history="1">
        <w:r w:rsidR="00596914" w:rsidRPr="002A7AC1">
          <w:rPr>
            <w:rStyle w:val="Hyperlink"/>
            <w:noProof/>
          </w:rPr>
          <w:t>Vision</w:t>
        </w:r>
        <w:r w:rsidR="00596914">
          <w:rPr>
            <w:noProof/>
            <w:webHidden/>
          </w:rPr>
          <w:tab/>
        </w:r>
        <w:r w:rsidR="00596914">
          <w:rPr>
            <w:noProof/>
            <w:webHidden/>
          </w:rPr>
          <w:fldChar w:fldCharType="begin"/>
        </w:r>
        <w:r w:rsidR="00596914">
          <w:rPr>
            <w:noProof/>
            <w:webHidden/>
          </w:rPr>
          <w:instrText xml:space="preserve"> PAGEREF _Toc422994514 \h </w:instrText>
        </w:r>
        <w:r w:rsidR="00596914">
          <w:rPr>
            <w:noProof/>
            <w:webHidden/>
          </w:rPr>
        </w:r>
        <w:r w:rsidR="00596914">
          <w:rPr>
            <w:noProof/>
            <w:webHidden/>
          </w:rPr>
          <w:fldChar w:fldCharType="separate"/>
        </w:r>
        <w:r w:rsidR="00596914">
          <w:rPr>
            <w:noProof/>
            <w:webHidden/>
          </w:rPr>
          <w:t>3</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15" w:history="1">
        <w:r w:rsidR="00596914" w:rsidRPr="002A7AC1">
          <w:rPr>
            <w:rStyle w:val="Hyperlink"/>
            <w:noProof/>
          </w:rPr>
          <w:t>Mission</w:t>
        </w:r>
        <w:r w:rsidR="00596914">
          <w:rPr>
            <w:noProof/>
            <w:webHidden/>
          </w:rPr>
          <w:tab/>
        </w:r>
        <w:r w:rsidR="00596914">
          <w:rPr>
            <w:noProof/>
            <w:webHidden/>
          </w:rPr>
          <w:fldChar w:fldCharType="begin"/>
        </w:r>
        <w:r w:rsidR="00596914">
          <w:rPr>
            <w:noProof/>
            <w:webHidden/>
          </w:rPr>
          <w:instrText xml:space="preserve"> PAGEREF _Toc422994515 \h </w:instrText>
        </w:r>
        <w:r w:rsidR="00596914">
          <w:rPr>
            <w:noProof/>
            <w:webHidden/>
          </w:rPr>
        </w:r>
        <w:r w:rsidR="00596914">
          <w:rPr>
            <w:noProof/>
            <w:webHidden/>
          </w:rPr>
          <w:fldChar w:fldCharType="separate"/>
        </w:r>
        <w:r w:rsidR="00596914">
          <w:rPr>
            <w:noProof/>
            <w:webHidden/>
          </w:rPr>
          <w:t>3</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16" w:history="1">
        <w:r w:rsidR="00596914" w:rsidRPr="002A7AC1">
          <w:rPr>
            <w:rStyle w:val="Hyperlink"/>
            <w:noProof/>
          </w:rPr>
          <w:t>Afgrænsning</w:t>
        </w:r>
        <w:r w:rsidR="00596914">
          <w:rPr>
            <w:noProof/>
            <w:webHidden/>
          </w:rPr>
          <w:tab/>
        </w:r>
        <w:r w:rsidR="00596914">
          <w:rPr>
            <w:noProof/>
            <w:webHidden/>
          </w:rPr>
          <w:fldChar w:fldCharType="begin"/>
        </w:r>
        <w:r w:rsidR="00596914">
          <w:rPr>
            <w:noProof/>
            <w:webHidden/>
          </w:rPr>
          <w:instrText xml:space="preserve"> PAGEREF _Toc422994516 \h </w:instrText>
        </w:r>
        <w:r w:rsidR="00596914">
          <w:rPr>
            <w:noProof/>
            <w:webHidden/>
          </w:rPr>
        </w:r>
        <w:r w:rsidR="00596914">
          <w:rPr>
            <w:noProof/>
            <w:webHidden/>
          </w:rPr>
          <w:fldChar w:fldCharType="separate"/>
        </w:r>
        <w:r w:rsidR="00596914">
          <w:rPr>
            <w:noProof/>
            <w:webHidden/>
          </w:rPr>
          <w:t>3</w:t>
        </w:r>
        <w:r w:rsidR="00596914">
          <w:rPr>
            <w:noProof/>
            <w:webHidden/>
          </w:rPr>
          <w:fldChar w:fldCharType="end"/>
        </w:r>
      </w:hyperlink>
    </w:p>
    <w:p w:rsidR="00596914" w:rsidRDefault="00656A4B">
      <w:pPr>
        <w:pStyle w:val="Indholdsfortegnelse1"/>
        <w:tabs>
          <w:tab w:val="right" w:leader="dot" w:pos="9628"/>
        </w:tabs>
        <w:rPr>
          <w:rFonts w:asciiTheme="minorHAnsi" w:eastAsiaTheme="minorEastAsia" w:hAnsiTheme="minorHAnsi" w:cstheme="minorBidi"/>
          <w:noProof/>
          <w:sz w:val="22"/>
          <w:szCs w:val="22"/>
        </w:rPr>
      </w:pPr>
      <w:hyperlink w:anchor="_Toc422994517" w:history="1">
        <w:r w:rsidR="00596914" w:rsidRPr="002A7AC1">
          <w:rPr>
            <w:rStyle w:val="Hyperlink"/>
            <w:iCs/>
            <w:noProof/>
          </w:rPr>
          <w:t>2.</w:t>
        </w:r>
        <w:r w:rsidR="00596914" w:rsidRPr="002A7AC1">
          <w:rPr>
            <w:rStyle w:val="Hyperlink"/>
            <w:noProof/>
          </w:rPr>
          <w:t xml:space="preserve"> Foreningsområdet (IT-gruppen)</w:t>
        </w:r>
        <w:r w:rsidR="00596914">
          <w:rPr>
            <w:noProof/>
            <w:webHidden/>
          </w:rPr>
          <w:tab/>
        </w:r>
        <w:r w:rsidR="00596914">
          <w:rPr>
            <w:noProof/>
            <w:webHidden/>
          </w:rPr>
          <w:fldChar w:fldCharType="begin"/>
        </w:r>
        <w:r w:rsidR="00596914">
          <w:rPr>
            <w:noProof/>
            <w:webHidden/>
          </w:rPr>
          <w:instrText xml:space="preserve"> PAGEREF _Toc422994517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18" w:history="1">
        <w:r w:rsidR="00596914" w:rsidRPr="002A7AC1">
          <w:rPr>
            <w:rStyle w:val="Hyperlink"/>
            <w:noProof/>
          </w:rPr>
          <w:t>Finans- og medlemsadministration 2016 - 2018</w:t>
        </w:r>
        <w:r w:rsidR="00596914">
          <w:rPr>
            <w:noProof/>
            <w:webHidden/>
          </w:rPr>
          <w:tab/>
        </w:r>
        <w:r w:rsidR="00596914">
          <w:rPr>
            <w:noProof/>
            <w:webHidden/>
          </w:rPr>
          <w:fldChar w:fldCharType="begin"/>
        </w:r>
        <w:r w:rsidR="00596914">
          <w:rPr>
            <w:noProof/>
            <w:webHidden/>
          </w:rPr>
          <w:instrText xml:space="preserve"> PAGEREF _Toc422994518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3"/>
        <w:tabs>
          <w:tab w:val="right" w:leader="dot" w:pos="9628"/>
        </w:tabs>
        <w:rPr>
          <w:rFonts w:asciiTheme="minorHAnsi" w:eastAsiaTheme="minorEastAsia" w:hAnsiTheme="minorHAnsi" w:cstheme="minorBidi"/>
          <w:noProof/>
          <w:sz w:val="22"/>
          <w:szCs w:val="22"/>
        </w:rPr>
      </w:pPr>
      <w:hyperlink w:anchor="_Toc422994519" w:history="1">
        <w:r w:rsidR="00596914" w:rsidRPr="002A7AC1">
          <w:rPr>
            <w:rStyle w:val="Hyperlink"/>
            <w:noProof/>
          </w:rPr>
          <w:t>Udviklingsmål 2016 - 2018</w:t>
        </w:r>
        <w:r w:rsidR="00596914">
          <w:rPr>
            <w:noProof/>
            <w:webHidden/>
          </w:rPr>
          <w:tab/>
        </w:r>
        <w:r w:rsidR="00596914">
          <w:rPr>
            <w:noProof/>
            <w:webHidden/>
          </w:rPr>
          <w:fldChar w:fldCharType="begin"/>
        </w:r>
        <w:r w:rsidR="00596914">
          <w:rPr>
            <w:noProof/>
            <w:webHidden/>
          </w:rPr>
          <w:instrText xml:space="preserve"> PAGEREF _Toc422994519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0" w:history="1">
        <w:r w:rsidR="00596914" w:rsidRPr="002A7AC1">
          <w:rPr>
            <w:rStyle w:val="Hyperlink"/>
            <w:noProof/>
          </w:rPr>
          <w:t>Idrætsplanlægning 2016 – 2018</w:t>
        </w:r>
        <w:r w:rsidR="00596914">
          <w:rPr>
            <w:noProof/>
            <w:webHidden/>
          </w:rPr>
          <w:tab/>
        </w:r>
        <w:r w:rsidR="00596914">
          <w:rPr>
            <w:noProof/>
            <w:webHidden/>
          </w:rPr>
          <w:fldChar w:fldCharType="begin"/>
        </w:r>
        <w:r w:rsidR="00596914">
          <w:rPr>
            <w:noProof/>
            <w:webHidden/>
          </w:rPr>
          <w:instrText xml:space="preserve"> PAGEREF _Toc422994520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3"/>
        <w:tabs>
          <w:tab w:val="right" w:leader="dot" w:pos="9628"/>
        </w:tabs>
        <w:rPr>
          <w:rFonts w:asciiTheme="minorHAnsi" w:eastAsiaTheme="minorEastAsia" w:hAnsiTheme="minorHAnsi" w:cstheme="minorBidi"/>
          <w:noProof/>
          <w:sz w:val="22"/>
          <w:szCs w:val="22"/>
        </w:rPr>
      </w:pPr>
      <w:hyperlink w:anchor="_Toc422994521" w:history="1">
        <w:r w:rsidR="00596914" w:rsidRPr="002A7AC1">
          <w:rPr>
            <w:rStyle w:val="Hyperlink"/>
            <w:noProof/>
          </w:rPr>
          <w:t>Udviklingsmål 2016 – 2018</w:t>
        </w:r>
        <w:r w:rsidR="00596914">
          <w:rPr>
            <w:noProof/>
            <w:webHidden/>
          </w:rPr>
          <w:tab/>
        </w:r>
        <w:r w:rsidR="00596914">
          <w:rPr>
            <w:noProof/>
            <w:webHidden/>
          </w:rPr>
          <w:fldChar w:fldCharType="begin"/>
        </w:r>
        <w:r w:rsidR="00596914">
          <w:rPr>
            <w:noProof/>
            <w:webHidden/>
          </w:rPr>
          <w:instrText xml:space="preserve"> PAGEREF _Toc422994521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2" w:history="1">
        <w:r w:rsidR="00596914" w:rsidRPr="002A7AC1">
          <w:rPr>
            <w:rStyle w:val="Hyperlink"/>
            <w:noProof/>
          </w:rPr>
          <w:t>Hjemmeside system til foreningerne</w:t>
        </w:r>
        <w:r w:rsidR="00596914">
          <w:rPr>
            <w:noProof/>
            <w:webHidden/>
          </w:rPr>
          <w:tab/>
        </w:r>
        <w:r w:rsidR="00596914">
          <w:rPr>
            <w:noProof/>
            <w:webHidden/>
          </w:rPr>
          <w:fldChar w:fldCharType="begin"/>
        </w:r>
        <w:r w:rsidR="00596914">
          <w:rPr>
            <w:noProof/>
            <w:webHidden/>
          </w:rPr>
          <w:instrText xml:space="preserve"> PAGEREF _Toc422994522 \h </w:instrText>
        </w:r>
        <w:r w:rsidR="00596914">
          <w:rPr>
            <w:noProof/>
            <w:webHidden/>
          </w:rPr>
        </w:r>
        <w:r w:rsidR="00596914">
          <w:rPr>
            <w:noProof/>
            <w:webHidden/>
          </w:rPr>
          <w:fldChar w:fldCharType="separate"/>
        </w:r>
        <w:r w:rsidR="00596914">
          <w:rPr>
            <w:noProof/>
            <w:webHidden/>
          </w:rPr>
          <w:t>4</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3" w:history="1">
        <w:r w:rsidR="00596914" w:rsidRPr="002A7AC1">
          <w:rPr>
            <w:rStyle w:val="Hyperlink"/>
            <w:noProof/>
          </w:rPr>
          <w:t>Supervisornetværk</w:t>
        </w:r>
        <w:r w:rsidR="00596914">
          <w:rPr>
            <w:noProof/>
            <w:webHidden/>
          </w:rPr>
          <w:tab/>
        </w:r>
        <w:r w:rsidR="00596914">
          <w:rPr>
            <w:noProof/>
            <w:webHidden/>
          </w:rPr>
          <w:fldChar w:fldCharType="begin"/>
        </w:r>
        <w:r w:rsidR="00596914">
          <w:rPr>
            <w:noProof/>
            <w:webHidden/>
          </w:rPr>
          <w:instrText xml:space="preserve"> PAGEREF _Toc422994523 \h </w:instrText>
        </w:r>
        <w:r w:rsidR="00596914">
          <w:rPr>
            <w:noProof/>
            <w:webHidden/>
          </w:rPr>
        </w:r>
        <w:r w:rsidR="00596914">
          <w:rPr>
            <w:noProof/>
            <w:webHidden/>
          </w:rPr>
          <w:fldChar w:fldCharType="separate"/>
        </w:r>
        <w:r w:rsidR="00596914">
          <w:rPr>
            <w:noProof/>
            <w:webHidden/>
          </w:rPr>
          <w:t>5</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4" w:history="1">
        <w:r w:rsidR="00596914" w:rsidRPr="002A7AC1">
          <w:rPr>
            <w:rStyle w:val="Hyperlink"/>
            <w:noProof/>
          </w:rPr>
          <w:t>IT-serviceramme foreninger</w:t>
        </w:r>
        <w:r w:rsidR="00596914">
          <w:rPr>
            <w:noProof/>
            <w:webHidden/>
          </w:rPr>
          <w:tab/>
        </w:r>
        <w:r w:rsidR="00596914">
          <w:rPr>
            <w:noProof/>
            <w:webHidden/>
          </w:rPr>
          <w:fldChar w:fldCharType="begin"/>
        </w:r>
        <w:r w:rsidR="00596914">
          <w:rPr>
            <w:noProof/>
            <w:webHidden/>
          </w:rPr>
          <w:instrText xml:space="preserve"> PAGEREF _Toc422994524 \h </w:instrText>
        </w:r>
        <w:r w:rsidR="00596914">
          <w:rPr>
            <w:noProof/>
            <w:webHidden/>
          </w:rPr>
        </w:r>
        <w:r w:rsidR="00596914">
          <w:rPr>
            <w:noProof/>
            <w:webHidden/>
          </w:rPr>
          <w:fldChar w:fldCharType="separate"/>
        </w:r>
        <w:r w:rsidR="00596914">
          <w:rPr>
            <w:noProof/>
            <w:webHidden/>
          </w:rPr>
          <w:t>6</w:t>
        </w:r>
        <w:r w:rsidR="00596914">
          <w:rPr>
            <w:noProof/>
            <w:webHidden/>
          </w:rPr>
          <w:fldChar w:fldCharType="end"/>
        </w:r>
      </w:hyperlink>
    </w:p>
    <w:p w:rsidR="00596914" w:rsidRDefault="00656A4B">
      <w:pPr>
        <w:pStyle w:val="Indholdsfortegnelse1"/>
        <w:tabs>
          <w:tab w:val="right" w:leader="dot" w:pos="9628"/>
        </w:tabs>
        <w:rPr>
          <w:rFonts w:asciiTheme="minorHAnsi" w:eastAsiaTheme="minorEastAsia" w:hAnsiTheme="minorHAnsi" w:cstheme="minorBidi"/>
          <w:noProof/>
          <w:sz w:val="22"/>
          <w:szCs w:val="22"/>
        </w:rPr>
      </w:pPr>
      <w:hyperlink w:anchor="_Toc422994525" w:history="1">
        <w:r w:rsidR="00596914" w:rsidRPr="002A7AC1">
          <w:rPr>
            <w:rStyle w:val="Hyperlink"/>
            <w:noProof/>
          </w:rPr>
          <w:t>3. Generelt IT (Administrationen)</w:t>
        </w:r>
        <w:r w:rsidR="00596914">
          <w:rPr>
            <w:noProof/>
            <w:webHidden/>
          </w:rPr>
          <w:tab/>
        </w:r>
        <w:r w:rsidR="00596914">
          <w:rPr>
            <w:noProof/>
            <w:webHidden/>
          </w:rPr>
          <w:fldChar w:fldCharType="begin"/>
        </w:r>
        <w:r w:rsidR="00596914">
          <w:rPr>
            <w:noProof/>
            <w:webHidden/>
          </w:rPr>
          <w:instrText xml:space="preserve"> PAGEREF _Toc422994525 \h </w:instrText>
        </w:r>
        <w:r w:rsidR="00596914">
          <w:rPr>
            <w:noProof/>
            <w:webHidden/>
          </w:rPr>
        </w:r>
        <w:r w:rsidR="00596914">
          <w:rPr>
            <w:noProof/>
            <w:webHidden/>
          </w:rPr>
          <w:fldChar w:fldCharType="separate"/>
        </w:r>
        <w:r w:rsidR="00596914">
          <w:rPr>
            <w:noProof/>
            <w:webHidden/>
          </w:rPr>
          <w:t>7</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6" w:history="1">
        <w:r w:rsidR="00596914" w:rsidRPr="002A7AC1">
          <w:rPr>
            <w:rStyle w:val="Hyperlink"/>
            <w:noProof/>
          </w:rPr>
          <w:t>Administrativ platform på forbundskontoret</w:t>
        </w:r>
        <w:r w:rsidR="00596914">
          <w:rPr>
            <w:noProof/>
            <w:webHidden/>
          </w:rPr>
          <w:tab/>
        </w:r>
        <w:r w:rsidR="00596914">
          <w:rPr>
            <w:noProof/>
            <w:webHidden/>
          </w:rPr>
          <w:fldChar w:fldCharType="begin"/>
        </w:r>
        <w:r w:rsidR="00596914">
          <w:rPr>
            <w:noProof/>
            <w:webHidden/>
          </w:rPr>
          <w:instrText xml:space="preserve"> PAGEREF _Toc422994526 \h </w:instrText>
        </w:r>
        <w:r w:rsidR="00596914">
          <w:rPr>
            <w:noProof/>
            <w:webHidden/>
          </w:rPr>
        </w:r>
        <w:r w:rsidR="00596914">
          <w:rPr>
            <w:noProof/>
            <w:webHidden/>
          </w:rPr>
          <w:fldChar w:fldCharType="separate"/>
        </w:r>
        <w:r w:rsidR="00596914">
          <w:rPr>
            <w:noProof/>
            <w:webHidden/>
          </w:rPr>
          <w:t>7</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7" w:history="1">
        <w:r w:rsidR="00596914" w:rsidRPr="002A7AC1">
          <w:rPr>
            <w:rStyle w:val="Hyperlink"/>
            <w:noProof/>
          </w:rPr>
          <w:t>Forbundets hjemmeside</w:t>
        </w:r>
        <w:r w:rsidR="00596914">
          <w:rPr>
            <w:noProof/>
            <w:webHidden/>
          </w:rPr>
          <w:tab/>
        </w:r>
        <w:r w:rsidR="00596914">
          <w:rPr>
            <w:noProof/>
            <w:webHidden/>
          </w:rPr>
          <w:fldChar w:fldCharType="begin"/>
        </w:r>
        <w:r w:rsidR="00596914">
          <w:rPr>
            <w:noProof/>
            <w:webHidden/>
          </w:rPr>
          <w:instrText xml:space="preserve"> PAGEREF _Toc422994527 \h </w:instrText>
        </w:r>
        <w:r w:rsidR="00596914">
          <w:rPr>
            <w:noProof/>
            <w:webHidden/>
          </w:rPr>
        </w:r>
        <w:r w:rsidR="00596914">
          <w:rPr>
            <w:noProof/>
            <w:webHidden/>
          </w:rPr>
          <w:fldChar w:fldCharType="separate"/>
        </w:r>
        <w:r w:rsidR="00596914">
          <w:rPr>
            <w:noProof/>
            <w:webHidden/>
          </w:rPr>
          <w:t>7</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8" w:history="1">
        <w:r w:rsidR="00596914" w:rsidRPr="002A7AC1">
          <w:rPr>
            <w:rStyle w:val="Hyperlink"/>
            <w:noProof/>
          </w:rPr>
          <w:t>PC vedligehold</w:t>
        </w:r>
        <w:r w:rsidR="00596914">
          <w:rPr>
            <w:noProof/>
            <w:webHidden/>
          </w:rPr>
          <w:tab/>
        </w:r>
        <w:r w:rsidR="00596914">
          <w:rPr>
            <w:noProof/>
            <w:webHidden/>
          </w:rPr>
          <w:fldChar w:fldCharType="begin"/>
        </w:r>
        <w:r w:rsidR="00596914">
          <w:rPr>
            <w:noProof/>
            <w:webHidden/>
          </w:rPr>
          <w:instrText xml:space="preserve"> PAGEREF _Toc422994528 \h </w:instrText>
        </w:r>
        <w:r w:rsidR="00596914">
          <w:rPr>
            <w:noProof/>
            <w:webHidden/>
          </w:rPr>
        </w:r>
        <w:r w:rsidR="00596914">
          <w:rPr>
            <w:noProof/>
            <w:webHidden/>
          </w:rPr>
          <w:fldChar w:fldCharType="separate"/>
        </w:r>
        <w:r w:rsidR="00596914">
          <w:rPr>
            <w:noProof/>
            <w:webHidden/>
          </w:rPr>
          <w:t>8</w:t>
        </w:r>
        <w:r w:rsidR="00596914">
          <w:rPr>
            <w:noProof/>
            <w:webHidden/>
          </w:rPr>
          <w:fldChar w:fldCharType="end"/>
        </w:r>
      </w:hyperlink>
    </w:p>
    <w:p w:rsidR="00596914" w:rsidRDefault="00656A4B">
      <w:pPr>
        <w:pStyle w:val="Indholdsfortegnelse2"/>
        <w:rPr>
          <w:rFonts w:asciiTheme="minorHAnsi" w:eastAsiaTheme="minorEastAsia" w:hAnsiTheme="minorHAnsi" w:cstheme="minorBidi"/>
          <w:noProof/>
          <w:sz w:val="22"/>
          <w:szCs w:val="22"/>
        </w:rPr>
      </w:pPr>
      <w:hyperlink w:anchor="_Toc422994529" w:history="1">
        <w:r w:rsidR="00596914" w:rsidRPr="002A7AC1">
          <w:rPr>
            <w:rStyle w:val="Hyperlink"/>
            <w:noProof/>
          </w:rPr>
          <w:t>IT-serviceramme</w:t>
        </w:r>
        <w:r w:rsidR="00596914">
          <w:rPr>
            <w:noProof/>
            <w:webHidden/>
          </w:rPr>
          <w:tab/>
        </w:r>
        <w:r w:rsidR="00596914">
          <w:rPr>
            <w:noProof/>
            <w:webHidden/>
          </w:rPr>
          <w:fldChar w:fldCharType="begin"/>
        </w:r>
        <w:r w:rsidR="00596914">
          <w:rPr>
            <w:noProof/>
            <w:webHidden/>
          </w:rPr>
          <w:instrText xml:space="preserve"> PAGEREF _Toc422994529 \h </w:instrText>
        </w:r>
        <w:r w:rsidR="00596914">
          <w:rPr>
            <w:noProof/>
            <w:webHidden/>
          </w:rPr>
        </w:r>
        <w:r w:rsidR="00596914">
          <w:rPr>
            <w:noProof/>
            <w:webHidden/>
          </w:rPr>
          <w:fldChar w:fldCharType="separate"/>
        </w:r>
        <w:r w:rsidR="00596914">
          <w:rPr>
            <w:noProof/>
            <w:webHidden/>
          </w:rPr>
          <w:t>8</w:t>
        </w:r>
        <w:r w:rsidR="00596914">
          <w:rPr>
            <w:noProof/>
            <w:webHidden/>
          </w:rPr>
          <w:fldChar w:fldCharType="end"/>
        </w:r>
      </w:hyperlink>
    </w:p>
    <w:p w:rsidR="00596914" w:rsidRDefault="00656A4B">
      <w:pPr>
        <w:pStyle w:val="Indholdsfortegnelse3"/>
        <w:tabs>
          <w:tab w:val="right" w:leader="dot" w:pos="9628"/>
        </w:tabs>
        <w:rPr>
          <w:rFonts w:asciiTheme="minorHAnsi" w:eastAsiaTheme="minorEastAsia" w:hAnsiTheme="minorHAnsi" w:cstheme="minorBidi"/>
          <w:noProof/>
          <w:sz w:val="22"/>
          <w:szCs w:val="22"/>
        </w:rPr>
      </w:pPr>
      <w:hyperlink w:anchor="_Toc422994530" w:history="1">
        <w:r w:rsidR="00596914" w:rsidRPr="002A7AC1">
          <w:rPr>
            <w:rStyle w:val="Hyperlink"/>
            <w:noProof/>
          </w:rPr>
          <w:t>Den centrale ledelse</w:t>
        </w:r>
        <w:r w:rsidR="00596914">
          <w:rPr>
            <w:noProof/>
            <w:webHidden/>
          </w:rPr>
          <w:tab/>
        </w:r>
        <w:r w:rsidR="00596914">
          <w:rPr>
            <w:noProof/>
            <w:webHidden/>
          </w:rPr>
          <w:fldChar w:fldCharType="begin"/>
        </w:r>
        <w:r w:rsidR="00596914">
          <w:rPr>
            <w:noProof/>
            <w:webHidden/>
          </w:rPr>
          <w:instrText xml:space="preserve"> PAGEREF _Toc422994530 \h </w:instrText>
        </w:r>
        <w:r w:rsidR="00596914">
          <w:rPr>
            <w:noProof/>
            <w:webHidden/>
          </w:rPr>
        </w:r>
        <w:r w:rsidR="00596914">
          <w:rPr>
            <w:noProof/>
            <w:webHidden/>
          </w:rPr>
          <w:fldChar w:fldCharType="separate"/>
        </w:r>
        <w:r w:rsidR="00596914">
          <w:rPr>
            <w:noProof/>
            <w:webHidden/>
          </w:rPr>
          <w:t>8</w:t>
        </w:r>
        <w:r w:rsidR="00596914">
          <w:rPr>
            <w:noProof/>
            <w:webHidden/>
          </w:rPr>
          <w:fldChar w:fldCharType="end"/>
        </w:r>
      </w:hyperlink>
    </w:p>
    <w:p w:rsidR="00596914" w:rsidRDefault="00656A4B">
      <w:pPr>
        <w:pStyle w:val="Indholdsfortegnelse3"/>
        <w:tabs>
          <w:tab w:val="right" w:leader="dot" w:pos="9628"/>
        </w:tabs>
        <w:rPr>
          <w:rFonts w:asciiTheme="minorHAnsi" w:eastAsiaTheme="minorEastAsia" w:hAnsiTheme="minorHAnsi" w:cstheme="minorBidi"/>
          <w:noProof/>
          <w:sz w:val="22"/>
          <w:szCs w:val="22"/>
        </w:rPr>
      </w:pPr>
      <w:hyperlink w:anchor="_Toc422994531" w:history="1">
        <w:r w:rsidR="00596914" w:rsidRPr="002A7AC1">
          <w:rPr>
            <w:rStyle w:val="Hyperlink"/>
            <w:noProof/>
          </w:rPr>
          <w:t>Medarbejdere på forbundskontoret</w:t>
        </w:r>
        <w:r w:rsidR="00596914">
          <w:rPr>
            <w:noProof/>
            <w:webHidden/>
          </w:rPr>
          <w:tab/>
        </w:r>
        <w:r w:rsidR="00596914">
          <w:rPr>
            <w:noProof/>
            <w:webHidden/>
          </w:rPr>
          <w:fldChar w:fldCharType="begin"/>
        </w:r>
        <w:r w:rsidR="00596914">
          <w:rPr>
            <w:noProof/>
            <w:webHidden/>
          </w:rPr>
          <w:instrText xml:space="preserve"> PAGEREF _Toc422994531 \h </w:instrText>
        </w:r>
        <w:r w:rsidR="00596914">
          <w:rPr>
            <w:noProof/>
            <w:webHidden/>
          </w:rPr>
        </w:r>
        <w:r w:rsidR="00596914">
          <w:rPr>
            <w:noProof/>
            <w:webHidden/>
          </w:rPr>
          <w:fldChar w:fldCharType="separate"/>
        </w:r>
        <w:r w:rsidR="00596914">
          <w:rPr>
            <w:noProof/>
            <w:webHidden/>
          </w:rPr>
          <w:t>8</w:t>
        </w:r>
        <w:r w:rsidR="00596914">
          <w:rPr>
            <w:noProof/>
            <w:webHidden/>
          </w:rPr>
          <w:fldChar w:fldCharType="end"/>
        </w:r>
      </w:hyperlink>
    </w:p>
    <w:p w:rsidR="00596914" w:rsidRDefault="00656A4B">
      <w:pPr>
        <w:pStyle w:val="Indholdsfortegnelse1"/>
        <w:tabs>
          <w:tab w:val="right" w:leader="dot" w:pos="9628"/>
        </w:tabs>
        <w:rPr>
          <w:rFonts w:asciiTheme="minorHAnsi" w:eastAsiaTheme="minorEastAsia" w:hAnsiTheme="minorHAnsi" w:cstheme="minorBidi"/>
          <w:noProof/>
          <w:sz w:val="22"/>
          <w:szCs w:val="22"/>
        </w:rPr>
      </w:pPr>
      <w:hyperlink w:anchor="_Toc422994532" w:history="1">
        <w:r w:rsidR="00596914" w:rsidRPr="002A7AC1">
          <w:rPr>
            <w:rStyle w:val="Hyperlink"/>
            <w:noProof/>
          </w:rPr>
          <w:t>4. Referencer</w:t>
        </w:r>
        <w:r w:rsidR="00596914">
          <w:rPr>
            <w:noProof/>
            <w:webHidden/>
          </w:rPr>
          <w:tab/>
        </w:r>
        <w:r w:rsidR="00596914">
          <w:rPr>
            <w:noProof/>
            <w:webHidden/>
          </w:rPr>
          <w:fldChar w:fldCharType="begin"/>
        </w:r>
        <w:r w:rsidR="00596914">
          <w:rPr>
            <w:noProof/>
            <w:webHidden/>
          </w:rPr>
          <w:instrText xml:space="preserve"> PAGEREF _Toc422994532 \h </w:instrText>
        </w:r>
        <w:r w:rsidR="00596914">
          <w:rPr>
            <w:noProof/>
            <w:webHidden/>
          </w:rPr>
        </w:r>
        <w:r w:rsidR="00596914">
          <w:rPr>
            <w:noProof/>
            <w:webHidden/>
          </w:rPr>
          <w:fldChar w:fldCharType="separate"/>
        </w:r>
        <w:r w:rsidR="00596914">
          <w:rPr>
            <w:noProof/>
            <w:webHidden/>
          </w:rPr>
          <w:t>8</w:t>
        </w:r>
        <w:r w:rsidR="00596914">
          <w:rPr>
            <w:noProof/>
            <w:webHidden/>
          </w:rPr>
          <w:fldChar w:fldCharType="end"/>
        </w:r>
      </w:hyperlink>
    </w:p>
    <w:p w:rsidR="009932CA" w:rsidRDefault="0057274D" w:rsidP="0071216F">
      <w:r>
        <w:fldChar w:fldCharType="end"/>
      </w:r>
      <w:r w:rsidR="0071216F">
        <w:br w:type="page"/>
      </w:r>
    </w:p>
    <w:p w:rsidR="009932CA" w:rsidRDefault="009932CA" w:rsidP="00A24E38">
      <w:pPr>
        <w:pStyle w:val="Overskrift1"/>
      </w:pPr>
      <w:bookmarkStart w:id="0" w:name="_Toc422994513"/>
      <w:r>
        <w:lastRenderedPageBreak/>
        <w:t>IT-strategi</w:t>
      </w:r>
      <w:bookmarkEnd w:id="0"/>
    </w:p>
    <w:p w:rsidR="00486384" w:rsidRDefault="009932CA" w:rsidP="009932CA">
      <w:r>
        <w:t xml:space="preserve">IT-strategien udtrykker de overordnede </w:t>
      </w:r>
      <w:r w:rsidR="005246AB">
        <w:t xml:space="preserve">mål og </w:t>
      </w:r>
      <w:r>
        <w:t>retningslin</w:t>
      </w:r>
      <w:r w:rsidR="002A1AA2">
        <w:t>j</w:t>
      </w:r>
      <w:r>
        <w:t>er</w:t>
      </w:r>
      <w:r w:rsidR="00486384">
        <w:t xml:space="preserve"> for IT-området</w:t>
      </w:r>
      <w:r w:rsidR="00F67552">
        <w:t xml:space="preserve"> i Dansk Firmaidrætsforbund</w:t>
      </w:r>
      <w:r w:rsidR="00486384">
        <w:t>.</w:t>
      </w:r>
    </w:p>
    <w:p w:rsidR="000A5535" w:rsidRDefault="00486384" w:rsidP="009932CA">
      <w:r>
        <w:t>Strategien udtrykker</w:t>
      </w:r>
      <w:r w:rsidR="005F5CCC">
        <w:t xml:space="preserve"> også</w:t>
      </w:r>
      <w:r>
        <w:t xml:space="preserve"> </w:t>
      </w:r>
      <w:r w:rsidR="002E4D33">
        <w:t>de</w:t>
      </w:r>
      <w:r w:rsidR="009932CA">
        <w:t xml:space="preserve"> </w:t>
      </w:r>
      <w:r w:rsidR="00A24E38">
        <w:t>udviklings</w:t>
      </w:r>
      <w:r w:rsidR="009932CA">
        <w:t>mål</w:t>
      </w:r>
      <w:r w:rsidR="002A1AA2">
        <w:t>,</w:t>
      </w:r>
      <w:r>
        <w:t xml:space="preserve"> som er planlagt i </w:t>
      </w:r>
      <w:r w:rsidR="002E4D33">
        <w:t>perioden 201</w:t>
      </w:r>
      <w:r w:rsidR="00702AEF">
        <w:t>4 til 2015</w:t>
      </w:r>
      <w:r>
        <w:t>, så forbundet som helhed kan fø</w:t>
      </w:r>
      <w:r w:rsidR="00EB16B2">
        <w:t>lge med i den linj</w:t>
      </w:r>
      <w:r w:rsidR="005246AB">
        <w:t>e</w:t>
      </w:r>
      <w:r w:rsidR="002A1AA2">
        <w:t>,</w:t>
      </w:r>
      <w:r w:rsidR="005246AB">
        <w:t xml:space="preserve"> der </w:t>
      </w:r>
      <w:r w:rsidR="002E4D33">
        <w:t>er lagt</w:t>
      </w:r>
      <w:r>
        <w:t>.</w:t>
      </w:r>
      <w:r>
        <w:br/>
      </w:r>
    </w:p>
    <w:p w:rsidR="005246AB" w:rsidRDefault="00486384" w:rsidP="009932CA">
      <w:r>
        <w:t>De kommende års mål tages op til overvejelse hvert</w:t>
      </w:r>
      <w:r w:rsidR="00F67552">
        <w:t xml:space="preserve"> andet</w:t>
      </w:r>
      <w:r>
        <w:t xml:space="preserve"> år</w:t>
      </w:r>
      <w:r w:rsidR="005F5CCC">
        <w:t xml:space="preserve"> i forbindelse med budgettering.</w:t>
      </w:r>
      <w:r>
        <w:t xml:space="preserve"> </w:t>
      </w:r>
      <w:r>
        <w:br/>
      </w:r>
    </w:p>
    <w:p w:rsidR="009932CA" w:rsidRDefault="009932CA" w:rsidP="009932CA"/>
    <w:p w:rsidR="009932CA" w:rsidRDefault="009932CA" w:rsidP="009932CA">
      <w:r>
        <w:t>Strategien omfatter følgende områder:</w:t>
      </w:r>
    </w:p>
    <w:p w:rsidR="00F3582D" w:rsidRDefault="00F3582D" w:rsidP="009932CA"/>
    <w:p w:rsidR="00F3582D" w:rsidRPr="00F3582D" w:rsidRDefault="00F3582D" w:rsidP="009932CA">
      <w:pPr>
        <w:rPr>
          <w:b/>
        </w:rPr>
      </w:pPr>
      <w:r w:rsidRPr="00F3582D">
        <w:rPr>
          <w:b/>
        </w:rPr>
        <w:t>Foreningsområdet</w:t>
      </w:r>
    </w:p>
    <w:p w:rsidR="009932CA" w:rsidRDefault="009932CA" w:rsidP="00EB16B2">
      <w:pPr>
        <w:ind w:left="360"/>
      </w:pPr>
    </w:p>
    <w:p w:rsidR="009932CA" w:rsidRDefault="007B31DA" w:rsidP="009932CA">
      <w:pPr>
        <w:numPr>
          <w:ilvl w:val="0"/>
          <w:numId w:val="3"/>
        </w:numPr>
      </w:pPr>
      <w:r>
        <w:t>SuperNovaONLINE -</w:t>
      </w:r>
      <w:r w:rsidR="009932CA">
        <w:t>Administrations</w:t>
      </w:r>
      <w:r w:rsidR="00702AEF">
        <w:t xml:space="preserve"> </w:t>
      </w:r>
      <w:r w:rsidR="009932CA">
        <w:t>progr</w:t>
      </w:r>
      <w:r w:rsidR="00EB16B2">
        <w:t>am</w:t>
      </w:r>
      <w:r w:rsidR="00702AEF">
        <w:t xml:space="preserve"> </w:t>
      </w:r>
      <w:r w:rsidR="00EB16B2">
        <w:t xml:space="preserve">til foreninger </w:t>
      </w:r>
      <w:r w:rsidR="009932CA">
        <w:t xml:space="preserve">og </w:t>
      </w:r>
      <w:r w:rsidR="00EB16B2">
        <w:t>”Den centrale ledelse” (CL)</w:t>
      </w:r>
      <w:r w:rsidR="00EF7775">
        <w:t>.</w:t>
      </w:r>
      <w:r w:rsidR="00A631F7">
        <w:t xml:space="preserve"> Programmet er målrettet til kasserer i foreningerne.</w:t>
      </w:r>
      <w:r w:rsidR="00A631F7">
        <w:br/>
      </w:r>
    </w:p>
    <w:p w:rsidR="007B31DA" w:rsidRDefault="007B31DA" w:rsidP="009932CA">
      <w:pPr>
        <w:numPr>
          <w:ilvl w:val="0"/>
          <w:numId w:val="3"/>
        </w:numPr>
      </w:pPr>
      <w:r>
        <w:t>Stævneplanner.dk – Stævne og turneringsprogram til foreninger og CL.</w:t>
      </w:r>
      <w:r w:rsidR="00A631F7">
        <w:t xml:space="preserve"> Programmet er målrettet til stævneplanlæggere i foreningerne</w:t>
      </w:r>
      <w:r w:rsidR="00EF7775">
        <w:t xml:space="preserve"> og CL</w:t>
      </w:r>
      <w:r w:rsidR="00A631F7">
        <w:t>.</w:t>
      </w:r>
      <w:r w:rsidR="00A631F7">
        <w:br/>
      </w:r>
    </w:p>
    <w:p w:rsidR="00524E10" w:rsidRDefault="007B31DA" w:rsidP="009932CA">
      <w:pPr>
        <w:numPr>
          <w:ilvl w:val="0"/>
          <w:numId w:val="3"/>
        </w:numPr>
      </w:pPr>
      <w:r>
        <w:t xml:space="preserve">F-CMS og F-Shop – </w:t>
      </w:r>
      <w:r w:rsidR="00F3582D">
        <w:t>H</w:t>
      </w:r>
      <w:r w:rsidR="00524E10">
        <w:t>jemmesidesystem</w:t>
      </w:r>
      <w:r>
        <w:t xml:space="preserve"> med shopløsning</w:t>
      </w:r>
      <w:r w:rsidR="00524E10">
        <w:t xml:space="preserve"> til foreninger</w:t>
      </w:r>
      <w:r w:rsidR="00A631F7">
        <w:t>. Programmet er målrettet til foreningens webmaster og aktivitetsansvarlige.</w:t>
      </w:r>
      <w:r w:rsidR="00A631F7">
        <w:br/>
      </w:r>
    </w:p>
    <w:p w:rsidR="005F5CCC" w:rsidRDefault="009932CA" w:rsidP="009932CA">
      <w:pPr>
        <w:numPr>
          <w:ilvl w:val="0"/>
          <w:numId w:val="3"/>
        </w:numPr>
      </w:pPr>
      <w:r>
        <w:t>Supervis</w:t>
      </w:r>
      <w:r w:rsidR="005E1149">
        <w:t>o</w:t>
      </w:r>
      <w:r>
        <w:t>rnetværk</w:t>
      </w:r>
      <w:r w:rsidR="00EB16B2">
        <w:t xml:space="preserve"> indenfor </w:t>
      </w:r>
      <w:r w:rsidR="007B31DA">
        <w:t>de 3 ovenstående områder</w:t>
      </w:r>
      <w:r w:rsidR="00A631F7">
        <w:br/>
      </w:r>
    </w:p>
    <w:p w:rsidR="00CC056E" w:rsidRDefault="00CC056E" w:rsidP="009932CA">
      <w:pPr>
        <w:numPr>
          <w:ilvl w:val="0"/>
          <w:numId w:val="3"/>
        </w:numPr>
      </w:pPr>
      <w:r>
        <w:t>Serviceramme til foreningerne</w:t>
      </w:r>
    </w:p>
    <w:p w:rsidR="009932CA" w:rsidRPr="005F5CCC" w:rsidRDefault="00F3582D" w:rsidP="00923550">
      <w:pPr>
        <w:ind w:left="720"/>
        <w:rPr>
          <w:color w:val="FF0000"/>
        </w:rPr>
      </w:pPr>
      <w:r w:rsidRPr="005F5CCC">
        <w:rPr>
          <w:color w:val="FF0000"/>
        </w:rPr>
        <w:br/>
      </w:r>
    </w:p>
    <w:p w:rsidR="00F3582D" w:rsidRPr="00F3582D" w:rsidRDefault="00702AEF" w:rsidP="00F3582D">
      <w:pPr>
        <w:rPr>
          <w:b/>
        </w:rPr>
      </w:pPr>
      <w:r>
        <w:rPr>
          <w:b/>
        </w:rPr>
        <w:t>Generel IT</w:t>
      </w:r>
    </w:p>
    <w:p w:rsidR="00856A10" w:rsidRDefault="00702AEF" w:rsidP="009932CA">
      <w:pPr>
        <w:numPr>
          <w:ilvl w:val="0"/>
          <w:numId w:val="3"/>
        </w:numPr>
      </w:pPr>
      <w:r>
        <w:t xml:space="preserve">Kontorapplikationer </w:t>
      </w:r>
      <w:r w:rsidR="000A5535">
        <w:t>og h</w:t>
      </w:r>
      <w:r>
        <w:t>ardware til den centrale ledelse</w:t>
      </w:r>
    </w:p>
    <w:p w:rsidR="009932CA" w:rsidRDefault="009932CA" w:rsidP="009932CA">
      <w:pPr>
        <w:numPr>
          <w:ilvl w:val="0"/>
          <w:numId w:val="3"/>
        </w:numPr>
      </w:pPr>
      <w:r>
        <w:t>Kontorapplikationer</w:t>
      </w:r>
      <w:r w:rsidR="007B31DA">
        <w:t xml:space="preserve"> og </w:t>
      </w:r>
      <w:r w:rsidR="00856A10">
        <w:t>hardware</w:t>
      </w:r>
      <w:r>
        <w:t xml:space="preserve"> </w:t>
      </w:r>
      <w:r w:rsidR="00856A10">
        <w:t>til</w:t>
      </w:r>
      <w:r>
        <w:t xml:space="preserve"> </w:t>
      </w:r>
      <w:r w:rsidR="00923550">
        <w:t>forbundskontoret</w:t>
      </w:r>
    </w:p>
    <w:p w:rsidR="009932CA" w:rsidRDefault="002E4D33" w:rsidP="009932CA">
      <w:pPr>
        <w:numPr>
          <w:ilvl w:val="0"/>
          <w:numId w:val="3"/>
        </w:numPr>
      </w:pPr>
      <w:r>
        <w:t>Kontorets administrative system</w:t>
      </w:r>
      <w:r w:rsidR="00524E10">
        <w:t xml:space="preserve"> og </w:t>
      </w:r>
      <w:r w:rsidR="002A1AA2">
        <w:t>i</w:t>
      </w:r>
      <w:r w:rsidR="00524E10">
        <w:t>nternetapplikationer</w:t>
      </w:r>
      <w:r>
        <w:t>.</w:t>
      </w:r>
    </w:p>
    <w:p w:rsidR="009932CA" w:rsidRDefault="009932CA" w:rsidP="009932CA"/>
    <w:p w:rsidR="005246AB" w:rsidRDefault="005246AB" w:rsidP="009932CA"/>
    <w:p w:rsidR="005246AB" w:rsidRDefault="005246AB" w:rsidP="005246AB">
      <w:r>
        <w:t xml:space="preserve">Strategien </w:t>
      </w:r>
      <w:r w:rsidR="00AB5C44">
        <w:t xml:space="preserve">er et styringsredskab, som </w:t>
      </w:r>
      <w:r>
        <w:t xml:space="preserve">udarbejdes af forbundets </w:t>
      </w:r>
      <w:r w:rsidR="00AC6DF5">
        <w:t>administration</w:t>
      </w:r>
      <w:r>
        <w:t xml:space="preserve">, </w:t>
      </w:r>
      <w:r w:rsidR="00E3329F">
        <w:t xml:space="preserve">i </w:t>
      </w:r>
      <w:r w:rsidR="00702AEF">
        <w:t xml:space="preserve">samarbejde med IT-gruppen og i et </w:t>
      </w:r>
      <w:r w:rsidR="009B0DF2">
        <w:t>hørings</w:t>
      </w:r>
      <w:r w:rsidR="00E3329F">
        <w:t>samarbejde med</w:t>
      </w:r>
      <w:r w:rsidR="00702AEF">
        <w:t xml:space="preserve"> </w:t>
      </w:r>
      <w:r w:rsidR="00AC6DF5">
        <w:t>direktionen</w:t>
      </w:r>
      <w:r w:rsidR="000A5535">
        <w:t>. S</w:t>
      </w:r>
      <w:r w:rsidR="00AB5C44">
        <w:t>trategiens mål godkendes i forbindelse med den almindelige budgetprocedure.</w:t>
      </w:r>
    </w:p>
    <w:p w:rsidR="005246AB" w:rsidRDefault="005246AB" w:rsidP="009932CA"/>
    <w:p w:rsidR="009932CA" w:rsidRDefault="009932CA" w:rsidP="009932CA"/>
    <w:p w:rsidR="009932CA" w:rsidRDefault="009932CA" w:rsidP="001542A8">
      <w:pPr>
        <w:pStyle w:val="Overskrift2"/>
        <w:numPr>
          <w:ilvl w:val="0"/>
          <w:numId w:val="0"/>
        </w:numPr>
      </w:pPr>
      <w:bookmarkStart w:id="1" w:name="_Toc422994514"/>
      <w:r>
        <w:t>Vision</w:t>
      </w:r>
      <w:bookmarkEnd w:id="1"/>
    </w:p>
    <w:p w:rsidR="009932CA" w:rsidRDefault="00E3329F" w:rsidP="00702AEF">
      <w:r>
        <w:t>V</w:t>
      </w:r>
      <w:r w:rsidR="009932CA">
        <w:t>ision</w:t>
      </w:r>
      <w:r>
        <w:t>en</w:t>
      </w:r>
      <w:r w:rsidR="009932CA">
        <w:t xml:space="preserve"> på IT-området</w:t>
      </w:r>
      <w:r w:rsidR="005F5CCC">
        <w:t>,</w:t>
      </w:r>
      <w:r w:rsidR="009932CA">
        <w:t xml:space="preserve"> er at skabe </w:t>
      </w:r>
      <w:r w:rsidR="005F5CCC">
        <w:t xml:space="preserve">og vedligeholde </w:t>
      </w:r>
      <w:r w:rsidR="009932CA">
        <w:t>et</w:t>
      </w:r>
      <w:r w:rsidR="005F5CCC">
        <w:t xml:space="preserve"> tidsvarende</w:t>
      </w:r>
      <w:r w:rsidR="009932CA">
        <w:t xml:space="preserve"> teknologisk fundament, som understøtter og fremmer forbundets kommun</w:t>
      </w:r>
      <w:r w:rsidR="009E4744">
        <w:t>ikation og</w:t>
      </w:r>
      <w:r w:rsidR="00702AEF">
        <w:t xml:space="preserve"> løsning</w:t>
      </w:r>
      <w:r w:rsidR="003F0C54">
        <w:t xml:space="preserve"> </w:t>
      </w:r>
      <w:r w:rsidR="00702AEF">
        <w:t>af opgaver</w:t>
      </w:r>
      <w:r w:rsidR="009E4744">
        <w:t>.</w:t>
      </w:r>
    </w:p>
    <w:p w:rsidR="009932CA" w:rsidRDefault="009932CA" w:rsidP="009932CA"/>
    <w:p w:rsidR="009932CA" w:rsidRDefault="009932CA" w:rsidP="001542A8">
      <w:pPr>
        <w:pStyle w:val="Overskrift2"/>
        <w:numPr>
          <w:ilvl w:val="0"/>
          <w:numId w:val="0"/>
        </w:numPr>
      </w:pPr>
      <w:bookmarkStart w:id="2" w:name="_Toc422994515"/>
      <w:r>
        <w:t>Mission</w:t>
      </w:r>
      <w:bookmarkEnd w:id="2"/>
    </w:p>
    <w:p w:rsidR="009932CA" w:rsidRDefault="00E3329F" w:rsidP="009932CA">
      <w:r>
        <w:t>M</w:t>
      </w:r>
      <w:r w:rsidR="009932CA">
        <w:t>ission</w:t>
      </w:r>
      <w:r>
        <w:t>en</w:t>
      </w:r>
      <w:r w:rsidR="009932CA">
        <w:t xml:space="preserve"> på IT-området er</w:t>
      </w:r>
      <w:r w:rsidR="005F5CCC">
        <w:t>,</w:t>
      </w:r>
      <w:r w:rsidR="009932CA">
        <w:t xml:space="preserve"> at skabe rammer for</w:t>
      </w:r>
      <w:r w:rsidR="00524E10">
        <w:t>,</w:t>
      </w:r>
      <w:r w:rsidR="009932CA">
        <w:t xml:space="preserve"> at foreninger og forbund tilbydes </w:t>
      </w:r>
      <w:r w:rsidR="00874F67">
        <w:t xml:space="preserve">sammenhængende </w:t>
      </w:r>
      <w:r w:rsidR="009932CA">
        <w:t>administrative værktøjer</w:t>
      </w:r>
      <w:r w:rsidR="00874F67">
        <w:t>,</w:t>
      </w:r>
      <w:r w:rsidR="009932CA">
        <w:t xml:space="preserve"> som </w:t>
      </w:r>
      <w:r w:rsidR="005F5CCC">
        <w:t>understøtter det daglige arbejde, og</w:t>
      </w:r>
      <w:r w:rsidR="009E4744">
        <w:t xml:space="preserve"> fremme</w:t>
      </w:r>
      <w:r w:rsidR="005F5CCC">
        <w:t>r</w:t>
      </w:r>
      <w:r w:rsidR="009E4744">
        <w:t xml:space="preserve"> god kommunikation og</w:t>
      </w:r>
      <w:r w:rsidR="00874F67">
        <w:t xml:space="preserve"> </w:t>
      </w:r>
      <w:r w:rsidR="003F0C54">
        <w:t xml:space="preserve">intelligent brug af </w:t>
      </w:r>
      <w:r w:rsidR="00874F67">
        <w:t>data</w:t>
      </w:r>
      <w:r w:rsidR="005F5CCC">
        <w:t xml:space="preserve"> og tid</w:t>
      </w:r>
      <w:r w:rsidR="00874F67">
        <w:t>.</w:t>
      </w:r>
    </w:p>
    <w:p w:rsidR="000A5535" w:rsidRDefault="000A5535" w:rsidP="009932CA"/>
    <w:p w:rsidR="002F183C" w:rsidRDefault="002F183C" w:rsidP="001542A8">
      <w:pPr>
        <w:pStyle w:val="Overskrift2"/>
        <w:numPr>
          <w:ilvl w:val="0"/>
          <w:numId w:val="0"/>
        </w:numPr>
      </w:pPr>
      <w:bookmarkStart w:id="3" w:name="_Toc422994516"/>
      <w:r>
        <w:t>Afgrænsning</w:t>
      </w:r>
      <w:bookmarkEnd w:id="3"/>
    </w:p>
    <w:p w:rsidR="00664764" w:rsidRPr="002F183C" w:rsidRDefault="005C707E" w:rsidP="00664764">
      <w:r w:rsidRPr="002F183C">
        <w:rPr>
          <w:bCs/>
        </w:rPr>
        <w:t>Dansk Firmaidrætsforbund</w:t>
      </w:r>
      <w:r w:rsidR="00874F67" w:rsidRPr="002F183C">
        <w:rPr>
          <w:bCs/>
        </w:rPr>
        <w:t xml:space="preserve"> understøtter ikke alle IT-behov, men udvælger områder, som efterspørges bredt, og som giver </w:t>
      </w:r>
      <w:r w:rsidR="00762B49" w:rsidRPr="002F183C">
        <w:rPr>
          <w:bCs/>
        </w:rPr>
        <w:t>Firmaidrætten</w:t>
      </w:r>
      <w:r w:rsidR="00874F67" w:rsidRPr="002F183C">
        <w:rPr>
          <w:bCs/>
        </w:rPr>
        <w:t xml:space="preserve"> en </w:t>
      </w:r>
      <w:r w:rsidR="009E4744" w:rsidRPr="002F183C">
        <w:rPr>
          <w:bCs/>
        </w:rPr>
        <w:t>forretningsmæssig</w:t>
      </w:r>
      <w:r w:rsidR="002F183C">
        <w:rPr>
          <w:bCs/>
        </w:rPr>
        <w:t xml:space="preserve"> og kommunikativ</w:t>
      </w:r>
      <w:r w:rsidR="009E4744" w:rsidRPr="002F183C">
        <w:rPr>
          <w:bCs/>
        </w:rPr>
        <w:t xml:space="preserve"> </w:t>
      </w:r>
      <w:r w:rsidR="00874F67" w:rsidRPr="002F183C">
        <w:rPr>
          <w:bCs/>
        </w:rPr>
        <w:t>fordel som helhed.</w:t>
      </w:r>
      <w:r w:rsidR="00A87838" w:rsidRPr="002F183C">
        <w:t xml:space="preserve"> </w:t>
      </w:r>
    </w:p>
    <w:p w:rsidR="00FB5078" w:rsidRPr="00FB5078" w:rsidRDefault="00664764" w:rsidP="00664764">
      <w:pPr>
        <w:pStyle w:val="Overskrift1"/>
        <w:rPr>
          <w:b w:val="0"/>
          <w:bCs w:val="0"/>
          <w:iCs/>
          <w:sz w:val="24"/>
          <w:szCs w:val="28"/>
        </w:rPr>
      </w:pPr>
      <w:r>
        <w:br w:type="page"/>
      </w:r>
      <w:bookmarkStart w:id="4" w:name="_Toc422994517"/>
      <w:r w:rsidR="00FB5078">
        <w:lastRenderedPageBreak/>
        <w:t>Foreningsområdet</w:t>
      </w:r>
      <w:r w:rsidR="00E72092">
        <w:t xml:space="preserve"> </w:t>
      </w:r>
      <w:r w:rsidR="00E72092" w:rsidRPr="00CC056E">
        <w:rPr>
          <w:sz w:val="24"/>
          <w:szCs w:val="24"/>
        </w:rPr>
        <w:t>(IT-gruppen)</w:t>
      </w:r>
      <w:bookmarkEnd w:id="4"/>
      <w:r w:rsidR="00FB5078">
        <w:br/>
      </w:r>
    </w:p>
    <w:p w:rsidR="009E76CB" w:rsidRPr="00AC6DF5" w:rsidRDefault="00C93FBB" w:rsidP="00490D84">
      <w:pPr>
        <w:pStyle w:val="Overskrift2"/>
        <w:numPr>
          <w:ilvl w:val="0"/>
          <w:numId w:val="0"/>
        </w:numPr>
        <w:rPr>
          <w:lang w:val="da-DK"/>
        </w:rPr>
      </w:pPr>
      <w:bookmarkStart w:id="5" w:name="_Toc422994518"/>
      <w:r>
        <w:rPr>
          <w:lang w:val="da-DK"/>
        </w:rPr>
        <w:t>Finans</w:t>
      </w:r>
      <w:r w:rsidR="00291FF9">
        <w:rPr>
          <w:lang w:val="da-DK"/>
        </w:rPr>
        <w:t>-</w:t>
      </w:r>
      <w:r w:rsidR="00732B53">
        <w:t xml:space="preserve"> og medlemsadministration</w:t>
      </w:r>
      <w:r w:rsidR="00F31F85" w:rsidRPr="00664764">
        <w:t xml:space="preserve"> 201</w:t>
      </w:r>
      <w:r w:rsidR="00AC6DF5">
        <w:rPr>
          <w:lang w:val="da-DK"/>
        </w:rPr>
        <w:t>6</w:t>
      </w:r>
      <w:r w:rsidR="00F31F85" w:rsidRPr="00664764">
        <w:t xml:space="preserve"> - 201</w:t>
      </w:r>
      <w:r w:rsidR="007B4B4B">
        <w:rPr>
          <w:lang w:val="da-DK"/>
        </w:rPr>
        <w:t>8</w:t>
      </w:r>
      <w:bookmarkEnd w:id="5"/>
    </w:p>
    <w:p w:rsidR="00732B53" w:rsidRDefault="00732B53" w:rsidP="009E76CB">
      <w:r w:rsidRPr="00732B53">
        <w:t xml:space="preserve">Forbundet </w:t>
      </w:r>
      <w:r>
        <w:t xml:space="preserve">tilbyder og anbefaler </w:t>
      </w:r>
      <w:r w:rsidR="002303E8" w:rsidRPr="00732B53">
        <w:t>SuperNova</w:t>
      </w:r>
      <w:r w:rsidR="00F31F85" w:rsidRPr="00732B53">
        <w:t>ONLINE</w:t>
      </w:r>
      <w:r w:rsidR="009E76CB" w:rsidRPr="00732B53">
        <w:t xml:space="preserve"> </w:t>
      </w:r>
      <w:r>
        <w:t>til</w:t>
      </w:r>
      <w:r w:rsidR="00B57FCD" w:rsidRPr="00732B53">
        <w:t xml:space="preserve"> </w:t>
      </w:r>
      <w:r>
        <w:t>alle firmaidrætsforeninger.</w:t>
      </w:r>
    </w:p>
    <w:p w:rsidR="00B57FCD" w:rsidRDefault="00732B53" w:rsidP="009E76CB">
      <w:r>
        <w:t xml:space="preserve">Programmet bygger på Microsoft Dynamic C5, og er videreudviklet til at understøtte flest mulige foreningers </w:t>
      </w:r>
      <w:r w:rsidR="00C93FBB">
        <w:t>behov i forbindelse med finans</w:t>
      </w:r>
      <w:r>
        <w:t xml:space="preserve"> og medlemsregistrering. Desuden er der lavet integrationer, så der kan hentes medlems og betalingsdata ind fra </w:t>
      </w:r>
      <w:r w:rsidR="007B31DA">
        <w:t>tilmeldingssystemet F-shop.</w:t>
      </w:r>
      <w:r>
        <w:t xml:space="preserve"> </w:t>
      </w:r>
    </w:p>
    <w:p w:rsidR="001B33B4" w:rsidRPr="00732B53" w:rsidRDefault="00A10852" w:rsidP="001B33B4">
      <w:r>
        <w:br/>
      </w:r>
    </w:p>
    <w:p w:rsidR="00C93FBB" w:rsidRPr="00B57FCD" w:rsidRDefault="00490D84" w:rsidP="00C93FBB">
      <w:pPr>
        <w:pStyle w:val="Overskrift3"/>
        <w:numPr>
          <w:ilvl w:val="0"/>
          <w:numId w:val="0"/>
        </w:numPr>
        <w:rPr>
          <w:b w:val="0"/>
        </w:rPr>
      </w:pPr>
      <w:bookmarkStart w:id="6" w:name="_Toc422994519"/>
      <w:r w:rsidRPr="00664764">
        <w:t>Udviklingsmål</w:t>
      </w:r>
      <w:r w:rsidR="00C93FBB">
        <w:rPr>
          <w:lang w:val="da-DK"/>
        </w:rPr>
        <w:t xml:space="preserve"> 201</w:t>
      </w:r>
      <w:r w:rsidR="00AC6DF5">
        <w:rPr>
          <w:lang w:val="da-DK"/>
        </w:rPr>
        <w:t>6</w:t>
      </w:r>
      <w:r w:rsidR="00C93FBB">
        <w:rPr>
          <w:lang w:val="da-DK"/>
        </w:rPr>
        <w:t xml:space="preserve"> - 201</w:t>
      </w:r>
      <w:r w:rsidR="007B4B4B">
        <w:rPr>
          <w:lang w:val="da-DK"/>
        </w:rPr>
        <w:t>8</w:t>
      </w:r>
      <w:bookmarkEnd w:id="6"/>
    </w:p>
    <w:p w:rsidR="00762B49" w:rsidRPr="00B57FCD" w:rsidRDefault="00762B49" w:rsidP="009E76CB">
      <w:pPr>
        <w:rPr>
          <w:b/>
        </w:rPr>
      </w:pPr>
    </w:p>
    <w:p w:rsidR="007B4B4B" w:rsidRDefault="00AC6DF5" w:rsidP="00A10852">
      <w:pPr>
        <w:numPr>
          <w:ilvl w:val="0"/>
          <w:numId w:val="15"/>
        </w:numPr>
      </w:pPr>
      <w:r>
        <w:t>Undersøgelse og fastlæggelse af afløser for Microsoft Dynamic C5, som er kernen bag SuperNovaONLINE</w:t>
      </w:r>
      <w:r w:rsidR="007B31DA">
        <w:t xml:space="preserve">, og som </w:t>
      </w:r>
      <w:r>
        <w:t>ikke længere supporteres af Microsoft fra 2019</w:t>
      </w:r>
      <w:r w:rsidR="007B4B4B">
        <w:br/>
      </w:r>
    </w:p>
    <w:p w:rsidR="00FB172B" w:rsidRDefault="007B4B4B" w:rsidP="00A10852">
      <w:pPr>
        <w:numPr>
          <w:ilvl w:val="0"/>
          <w:numId w:val="15"/>
        </w:numPr>
      </w:pPr>
      <w:r>
        <w:t>Udvikling og påbegynde implementering af nyt administrativt</w:t>
      </w:r>
      <w:r w:rsidR="007B31DA">
        <w:t xml:space="preserve"> system (Ny SuperNovaONLINE)</w:t>
      </w:r>
      <w:r>
        <w:t xml:space="preserve"> til foreninger i 2018</w:t>
      </w:r>
      <w:r w:rsidR="00AC6DF5">
        <w:br/>
      </w:r>
    </w:p>
    <w:p w:rsidR="001B33B4" w:rsidRDefault="00F31F85" w:rsidP="00AC6DF5">
      <w:pPr>
        <w:numPr>
          <w:ilvl w:val="0"/>
          <w:numId w:val="15"/>
        </w:numPr>
      </w:pPr>
      <w:r w:rsidRPr="00732B53">
        <w:t xml:space="preserve">Løbende </w:t>
      </w:r>
      <w:r w:rsidR="00AC6DF5">
        <w:t>vedligehold, evt. fejlretning og udvikling i begrænset omfang</w:t>
      </w:r>
      <w:r w:rsidR="007B4B4B">
        <w:t xml:space="preserve"> af det nuværende system</w:t>
      </w:r>
      <w:r w:rsidR="00AC6DF5">
        <w:br/>
      </w:r>
    </w:p>
    <w:p w:rsidR="004D4722" w:rsidRDefault="00A10852" w:rsidP="00A10852">
      <w:pPr>
        <w:numPr>
          <w:ilvl w:val="0"/>
          <w:numId w:val="15"/>
        </w:numPr>
      </w:pPr>
      <w:r w:rsidRPr="00732B53">
        <w:t xml:space="preserve">Derudover tilpasses programmet i forhold til evt. lovændringer eller udefrakommende påvirkninger. </w:t>
      </w:r>
      <w:r w:rsidR="00490D84">
        <w:t xml:space="preserve">Ligesom der </w:t>
      </w:r>
      <w:r w:rsidR="00AC6DF5">
        <w:t xml:space="preserve">på bestilling fra foreninger </w:t>
      </w:r>
      <w:r w:rsidR="00490D84">
        <w:t>afholdes k</w:t>
      </w:r>
      <w:r w:rsidRPr="00732B53">
        <w:t xml:space="preserve">urser </w:t>
      </w:r>
      <w:r w:rsidR="00490D84">
        <w:t>og workshops i programmets funktioner efter</w:t>
      </w:r>
      <w:r w:rsidRPr="00732B53">
        <w:t xml:space="preserve"> behov.</w:t>
      </w:r>
      <w:r>
        <w:br/>
      </w:r>
    </w:p>
    <w:p w:rsidR="004D4722" w:rsidRPr="00AC6DF5" w:rsidRDefault="004D4722" w:rsidP="00B21698">
      <w:pPr>
        <w:pStyle w:val="Overskrift2"/>
        <w:numPr>
          <w:ilvl w:val="0"/>
          <w:numId w:val="0"/>
        </w:numPr>
        <w:rPr>
          <w:lang w:val="da-DK"/>
        </w:rPr>
      </w:pPr>
      <w:bookmarkStart w:id="7" w:name="_Toc422994520"/>
      <w:r w:rsidRPr="0045607E">
        <w:t>Idrætsplanlægning 201</w:t>
      </w:r>
      <w:r w:rsidR="00AC6DF5">
        <w:rPr>
          <w:lang w:val="da-DK"/>
        </w:rPr>
        <w:t>6</w:t>
      </w:r>
      <w:r w:rsidRPr="0045607E">
        <w:t xml:space="preserve"> – 201</w:t>
      </w:r>
      <w:r w:rsidR="007B4B4B">
        <w:rPr>
          <w:lang w:val="da-DK"/>
        </w:rPr>
        <w:t>8</w:t>
      </w:r>
      <w:bookmarkEnd w:id="7"/>
    </w:p>
    <w:p w:rsidR="00AB02AE" w:rsidRPr="00A91534" w:rsidRDefault="00AC6DF5">
      <w:r>
        <w:t xml:space="preserve">Idrætsplanlægningen </w:t>
      </w:r>
      <w:r w:rsidR="007B31DA">
        <w:t>er under flytning</w:t>
      </w:r>
      <w:r>
        <w:t xml:space="preserve"> fra SuperNovaONLINE til Stævneplanner.dk, hvor alle idrætter der ikke kræver snitkartotek, nu er i drift.</w:t>
      </w:r>
    </w:p>
    <w:p w:rsidR="004015B7" w:rsidRPr="00CC056E" w:rsidRDefault="00AC6DF5" w:rsidP="00CC056E">
      <w:pPr>
        <w:pStyle w:val="Overskrift3"/>
        <w:numPr>
          <w:ilvl w:val="0"/>
          <w:numId w:val="0"/>
        </w:numPr>
      </w:pPr>
      <w:bookmarkStart w:id="8" w:name="_Toc422994521"/>
      <w:r>
        <w:t>Udviklingsmål 2016</w:t>
      </w:r>
      <w:r w:rsidR="004015B7" w:rsidRPr="00CC056E">
        <w:t xml:space="preserve"> </w:t>
      </w:r>
      <w:r w:rsidR="00D70BCA" w:rsidRPr="00CC056E">
        <w:t>–</w:t>
      </w:r>
      <w:r w:rsidR="004015B7" w:rsidRPr="00CC056E">
        <w:t xml:space="preserve"> 201</w:t>
      </w:r>
      <w:r w:rsidR="007B4B4B">
        <w:t>8</w:t>
      </w:r>
      <w:bookmarkEnd w:id="8"/>
      <w:r w:rsidR="00A91534" w:rsidRPr="00CC056E">
        <w:br/>
      </w:r>
    </w:p>
    <w:p w:rsidR="00AC6DF5" w:rsidRDefault="00AC6DF5" w:rsidP="003567F5">
      <w:pPr>
        <w:numPr>
          <w:ilvl w:val="0"/>
          <w:numId w:val="15"/>
        </w:numPr>
      </w:pPr>
      <w:r>
        <w:t>Udvikling af de snitbærende idrætter</w:t>
      </w:r>
      <w:r>
        <w:br/>
      </w:r>
    </w:p>
    <w:p w:rsidR="00060399" w:rsidRDefault="00AC6DF5" w:rsidP="003567F5">
      <w:pPr>
        <w:numPr>
          <w:ilvl w:val="0"/>
          <w:numId w:val="15"/>
        </w:numPr>
      </w:pPr>
      <w:r>
        <w:t>Løbende udvikling af Stævneplanner.dk</w:t>
      </w:r>
      <w:r w:rsidR="00596914">
        <w:t>.</w:t>
      </w:r>
      <w:r w:rsidR="00A91534">
        <w:br/>
      </w:r>
    </w:p>
    <w:p w:rsidR="00A91534" w:rsidRDefault="00A91534" w:rsidP="00AC6DF5">
      <w:pPr>
        <w:numPr>
          <w:ilvl w:val="0"/>
          <w:numId w:val="15"/>
        </w:numPr>
      </w:pPr>
      <w:r>
        <w:t>IT-gruppen opretter i samarbejde med IM en supervisorgruppe, som kan introducere systemet, supportere brugerne, og afholde workshops efter behov.</w:t>
      </w:r>
      <w:r w:rsidR="00BA7190">
        <w:br/>
      </w:r>
    </w:p>
    <w:p w:rsidR="00060399" w:rsidRDefault="00060399" w:rsidP="003567F5">
      <w:pPr>
        <w:numPr>
          <w:ilvl w:val="0"/>
          <w:numId w:val="15"/>
        </w:numPr>
      </w:pPr>
      <w:r>
        <w:t xml:space="preserve">Introduktion og </w:t>
      </w:r>
      <w:r w:rsidR="00BA7190">
        <w:t>ibrugtagning</w:t>
      </w:r>
      <w:r w:rsidR="00CC056E">
        <w:t xml:space="preserve"> af idrætssystemerne</w:t>
      </w:r>
      <w:r w:rsidR="00BA7190">
        <w:t xml:space="preserve"> </w:t>
      </w:r>
      <w:r>
        <w:t>ved min. 40 foreninger</w:t>
      </w:r>
      <w:r w:rsidR="00AC6DF5">
        <w:br/>
      </w:r>
    </w:p>
    <w:p w:rsidR="00AC6DF5" w:rsidRDefault="00AC6DF5" w:rsidP="003567F5">
      <w:pPr>
        <w:numPr>
          <w:ilvl w:val="0"/>
          <w:numId w:val="15"/>
        </w:numPr>
      </w:pPr>
      <w:r>
        <w:t>Nedlukning af idrætter i SuperNovaONLINE</w:t>
      </w:r>
    </w:p>
    <w:p w:rsidR="00CC056E" w:rsidRDefault="009E4744" w:rsidP="00CC056E">
      <w:pPr>
        <w:ind w:left="720"/>
      </w:pPr>
      <w:r>
        <w:br/>
      </w:r>
    </w:p>
    <w:p w:rsidR="009932CA" w:rsidRDefault="00CC056E" w:rsidP="00CC056E">
      <w:pPr>
        <w:pStyle w:val="Overskrift2"/>
        <w:numPr>
          <w:ilvl w:val="0"/>
          <w:numId w:val="0"/>
        </w:numPr>
      </w:pPr>
      <w:bookmarkStart w:id="9" w:name="_Toc422994522"/>
      <w:r>
        <w:t>Hjemmeside</w:t>
      </w:r>
      <w:r w:rsidR="007A4BC2">
        <w:rPr>
          <w:lang w:val="da-DK"/>
        </w:rPr>
        <w:t xml:space="preserve"> </w:t>
      </w:r>
      <w:r w:rsidR="009932CA">
        <w:t>system til foreninger</w:t>
      </w:r>
      <w:r w:rsidR="004865BE">
        <w:rPr>
          <w:lang w:val="da-DK"/>
        </w:rPr>
        <w:t>ne</w:t>
      </w:r>
      <w:bookmarkEnd w:id="9"/>
    </w:p>
    <w:p w:rsidR="00CC056E" w:rsidRDefault="00CC056E" w:rsidP="00CC056E">
      <w:pPr>
        <w:ind w:left="720"/>
      </w:pPr>
    </w:p>
    <w:p w:rsidR="00200059" w:rsidRDefault="009932CA" w:rsidP="009932CA">
      <w:r w:rsidRPr="00200059">
        <w:t>Der tilbydes</w:t>
      </w:r>
      <w:r w:rsidR="009E76CB" w:rsidRPr="00200059">
        <w:t xml:space="preserve"> fortsat </w:t>
      </w:r>
      <w:r w:rsidRPr="00200059">
        <w:t>et brugervenligt hjemmesidesystem til alle foreni</w:t>
      </w:r>
      <w:r w:rsidR="00200059">
        <w:t>nger. Målet er at hjælpe</w:t>
      </w:r>
      <w:r w:rsidR="006F2843" w:rsidRPr="00200059">
        <w:t xml:space="preserve"> alle foreninger</w:t>
      </w:r>
      <w:r w:rsidRPr="00200059">
        <w:t>, som kan se en fordel i at bruge et fælles system</w:t>
      </w:r>
      <w:r w:rsidR="00200059">
        <w:t xml:space="preserve"> som skaber genkendelighed i forhold til forbundets og naboforeningernes hjemmesider</w:t>
      </w:r>
      <w:r w:rsidR="00B57FCD" w:rsidRPr="00200059">
        <w:t xml:space="preserve">, </w:t>
      </w:r>
      <w:r w:rsidR="00200059">
        <w:t xml:space="preserve"> og </w:t>
      </w:r>
      <w:r w:rsidR="00B57FCD" w:rsidRPr="00200059">
        <w:t xml:space="preserve">som integrerer til SuperNovaONLINE og </w:t>
      </w:r>
      <w:hyperlink r:id="rId8" w:history="1">
        <w:r w:rsidR="00B57FCD" w:rsidRPr="00200059">
          <w:rPr>
            <w:rStyle w:val="Hyperlink"/>
            <w:color w:val="auto"/>
          </w:rPr>
          <w:t>www.firmaidraet.dk</w:t>
        </w:r>
      </w:hyperlink>
      <w:r w:rsidR="00200059">
        <w:t xml:space="preserve"> </w:t>
      </w:r>
    </w:p>
    <w:p w:rsidR="00C420B8" w:rsidRPr="00200059" w:rsidRDefault="009F1538" w:rsidP="009932CA">
      <w:r w:rsidRPr="00200059">
        <w:t xml:space="preserve"> </w:t>
      </w:r>
    </w:p>
    <w:p w:rsidR="00B57FCD" w:rsidRPr="00596914" w:rsidRDefault="00B57FCD" w:rsidP="009932CA">
      <w:r w:rsidRPr="00200059">
        <w:rPr>
          <w:b/>
        </w:rPr>
        <w:t>Følgende mål er opsat i 201</w:t>
      </w:r>
      <w:r w:rsidR="00AC6DF5">
        <w:rPr>
          <w:b/>
        </w:rPr>
        <w:t>6</w:t>
      </w:r>
      <w:r w:rsidRPr="00200059">
        <w:rPr>
          <w:b/>
        </w:rPr>
        <w:t xml:space="preserve"> – 201</w:t>
      </w:r>
      <w:r w:rsidR="007B4B4B">
        <w:rPr>
          <w:b/>
        </w:rPr>
        <w:t>8</w:t>
      </w:r>
      <w:r w:rsidR="00596914">
        <w:rPr>
          <w:b/>
        </w:rPr>
        <w:br/>
      </w:r>
      <w:r w:rsidR="00596914" w:rsidRPr="00596914">
        <w:t>IT-gruppen har fremsendt en indstilling til styrelsen om at Dansk Firmaidrætsforbund overtager F-CMS og F-shop og tilbyder disse løsninger til foreningerne</w:t>
      </w:r>
      <w:r w:rsidR="00596914">
        <w:t>,</w:t>
      </w:r>
      <w:r w:rsidR="00596914" w:rsidRPr="00596914">
        <w:t xml:space="preserve"> ligesom forbundet </w:t>
      </w:r>
      <w:r w:rsidR="00596914" w:rsidRPr="00596914">
        <w:lastRenderedPageBreak/>
        <w:t>tilbyder SuperNovaONLINE og Stævneplanner.dk</w:t>
      </w:r>
      <w:r w:rsidR="00596914" w:rsidRPr="00596914">
        <w:br/>
        <w:t>Nedenstående mål er opsat under forudsætning af at styrelsen godkender denne indstilling.</w:t>
      </w:r>
    </w:p>
    <w:p w:rsidR="00B57FCD" w:rsidRPr="00200059" w:rsidRDefault="00B57FCD" w:rsidP="009932CA"/>
    <w:p w:rsidR="007B31DA" w:rsidRDefault="007B4B4B" w:rsidP="00B57FCD">
      <w:pPr>
        <w:numPr>
          <w:ilvl w:val="0"/>
          <w:numId w:val="16"/>
        </w:numPr>
      </w:pPr>
      <w:r>
        <w:t>Dansk Firmaidrætsforbund overtager F-CMS og F-shop. Herunder drift, udvikling og implementering. Således tilbyder firmaidrætten</w:t>
      </w:r>
      <w:r w:rsidR="00596914">
        <w:t xml:space="preserve"> én</w:t>
      </w:r>
      <w:r>
        <w:t xml:space="preserve"> hjemmesideløsning til foreningerne fremover, som </w:t>
      </w:r>
      <w:r w:rsidR="00200059" w:rsidRPr="007B4B4B">
        <w:t xml:space="preserve">integrerer med </w:t>
      </w:r>
      <w:hyperlink r:id="rId9" w:history="1">
        <w:r w:rsidR="00200059" w:rsidRPr="007B4B4B">
          <w:rPr>
            <w:rStyle w:val="Hyperlink"/>
            <w:color w:val="auto"/>
          </w:rPr>
          <w:t>www.firmaidræt.dk</w:t>
        </w:r>
      </w:hyperlink>
      <w:r w:rsidR="00200059" w:rsidRPr="007B4B4B">
        <w:t xml:space="preserve"> og SuperNovaONLINE</w:t>
      </w:r>
      <w:r w:rsidR="00CC056E" w:rsidRPr="007B4B4B">
        <w:t>.</w:t>
      </w:r>
      <w:r w:rsidR="007B31DA">
        <w:br/>
      </w:r>
    </w:p>
    <w:p w:rsidR="00A631F7" w:rsidRDefault="00A631F7" w:rsidP="00B57FCD">
      <w:pPr>
        <w:numPr>
          <w:ilvl w:val="0"/>
          <w:numId w:val="16"/>
        </w:numPr>
      </w:pPr>
      <w:r>
        <w:t>15 foreninger bruger F-CMS og eller F-shop ved udgangen af 2016</w:t>
      </w:r>
      <w:r>
        <w:br/>
      </w:r>
    </w:p>
    <w:p w:rsidR="00B57FCD" w:rsidRPr="007B4B4B" w:rsidRDefault="007B31DA" w:rsidP="00B57FCD">
      <w:pPr>
        <w:numPr>
          <w:ilvl w:val="0"/>
          <w:numId w:val="16"/>
        </w:numPr>
      </w:pPr>
      <w:r>
        <w:t>30 foreninger bruger F-CMS og eller F-shop ved udgangen af 2017</w:t>
      </w:r>
      <w:r w:rsidR="00200059" w:rsidRPr="007B4B4B">
        <w:br/>
      </w:r>
    </w:p>
    <w:p w:rsidR="00200059" w:rsidRPr="00A631F7" w:rsidRDefault="00A631F7" w:rsidP="00A631F7">
      <w:pPr>
        <w:pStyle w:val="Listeafsnit"/>
        <w:numPr>
          <w:ilvl w:val="0"/>
          <w:numId w:val="16"/>
        </w:numPr>
        <w:spacing w:after="160" w:line="259" w:lineRule="auto"/>
        <w:rPr>
          <w:rStyle w:val="Hyperlink"/>
          <w:color w:val="auto"/>
          <w:u w:val="none"/>
        </w:rPr>
      </w:pPr>
      <w:r>
        <w:t>At getONLINE udfases, således at forbundet ikke længere reklamerer for getONLINE fra udgangen af 2015, og fra udgangen af 2017 ikke længere har nogen teknisk integration med getONLINE. Dermed undgås at der skal bygges</w:t>
      </w:r>
      <w:r w:rsidR="007B4B4B" w:rsidRPr="00A631F7">
        <w:rPr>
          <w:rStyle w:val="Hyperlink"/>
          <w:color w:val="auto"/>
          <w:u w:val="none"/>
        </w:rPr>
        <w:t xml:space="preserve"> integrationer med getONLINE i det </w:t>
      </w:r>
      <w:r w:rsidR="007B31DA" w:rsidRPr="00A631F7">
        <w:rPr>
          <w:rStyle w:val="Hyperlink"/>
          <w:color w:val="auto"/>
          <w:u w:val="none"/>
        </w:rPr>
        <w:t xml:space="preserve">nye </w:t>
      </w:r>
      <w:r w:rsidR="007B4B4B" w:rsidRPr="00A631F7">
        <w:rPr>
          <w:rStyle w:val="Hyperlink"/>
          <w:color w:val="auto"/>
          <w:u w:val="none"/>
        </w:rPr>
        <w:t xml:space="preserve">administrative system til foreningerne. </w:t>
      </w:r>
      <w:r w:rsidR="004D1906" w:rsidRPr="00A631F7">
        <w:rPr>
          <w:rStyle w:val="Hyperlink"/>
          <w:color w:val="auto"/>
          <w:u w:val="none"/>
        </w:rPr>
        <w:br/>
      </w:r>
    </w:p>
    <w:p w:rsidR="004D1906" w:rsidRDefault="004D1906" w:rsidP="004D1906">
      <w:pPr>
        <w:pStyle w:val="Listeafsnit"/>
        <w:numPr>
          <w:ilvl w:val="0"/>
          <w:numId w:val="16"/>
        </w:numPr>
        <w:spacing w:after="240"/>
        <w:contextualSpacing w:val="0"/>
        <w:rPr>
          <w:color w:val="000000"/>
        </w:rPr>
      </w:pPr>
      <w:r w:rsidRPr="007F5FEC">
        <w:rPr>
          <w:color w:val="000000"/>
        </w:rPr>
        <w:t>Undersøge / implementere nye betalings muligheder</w:t>
      </w:r>
      <w:r w:rsidR="007B4B4B">
        <w:rPr>
          <w:color w:val="000000"/>
        </w:rPr>
        <w:t xml:space="preserve"> i F-Shop</w:t>
      </w:r>
      <w:r w:rsidR="007B4B4B">
        <w:rPr>
          <w:color w:val="000000"/>
        </w:rPr>
        <w:br/>
      </w:r>
    </w:p>
    <w:p w:rsidR="007B4B4B" w:rsidRPr="007F5FEC" w:rsidRDefault="007B4B4B" w:rsidP="004D1906">
      <w:pPr>
        <w:pStyle w:val="Listeafsnit"/>
        <w:numPr>
          <w:ilvl w:val="0"/>
          <w:numId w:val="16"/>
        </w:numPr>
        <w:spacing w:after="240"/>
        <w:contextualSpacing w:val="0"/>
        <w:rPr>
          <w:color w:val="000000"/>
        </w:rPr>
      </w:pPr>
      <w:r>
        <w:rPr>
          <w:color w:val="000000"/>
        </w:rPr>
        <w:t>Opbygning af Supervisornetværk for F-cms og F-shop, som kan supportere foreningerne.</w:t>
      </w:r>
    </w:p>
    <w:p w:rsidR="004D1906" w:rsidRPr="004D1906" w:rsidRDefault="004D1906" w:rsidP="004D1906">
      <w:pPr>
        <w:pStyle w:val="Listeafsnit"/>
        <w:numPr>
          <w:ilvl w:val="0"/>
          <w:numId w:val="16"/>
        </w:numPr>
        <w:spacing w:after="240"/>
        <w:contextualSpacing w:val="0"/>
        <w:rPr>
          <w:rStyle w:val="Hyperlink"/>
          <w:color w:val="000000"/>
          <w:u w:val="none"/>
        </w:rPr>
      </w:pPr>
      <w:r w:rsidRPr="007F5FEC">
        <w:rPr>
          <w:color w:val="000000"/>
        </w:rPr>
        <w:t>IT gruppen er opmærksom på teknologiudviklingen og vil kontinuerligt forholde sig til de muligheder der opstår, og IT-gruppen vil vurdere og anbefale tiltag som giver mening i forhold til foreningsarbejdet.</w:t>
      </w:r>
    </w:p>
    <w:p w:rsidR="004865BE" w:rsidRPr="00200059" w:rsidRDefault="004865BE" w:rsidP="00200059"/>
    <w:p w:rsidR="004865BE" w:rsidRDefault="004865BE" w:rsidP="009F1538">
      <w:pPr>
        <w:ind w:left="720"/>
      </w:pPr>
    </w:p>
    <w:p w:rsidR="004865BE" w:rsidRDefault="004865BE" w:rsidP="009F1538">
      <w:pPr>
        <w:ind w:left="720"/>
      </w:pPr>
    </w:p>
    <w:p w:rsidR="004865BE" w:rsidRDefault="004865BE" w:rsidP="00D47589">
      <w:pPr>
        <w:pStyle w:val="Overskrift2"/>
        <w:numPr>
          <w:ilvl w:val="0"/>
          <w:numId w:val="0"/>
        </w:numPr>
      </w:pPr>
      <w:bookmarkStart w:id="10" w:name="_Toc422994523"/>
      <w:r>
        <w:t>Supervisornetværk</w:t>
      </w:r>
      <w:bookmarkEnd w:id="10"/>
    </w:p>
    <w:p w:rsidR="004865BE" w:rsidRPr="00200059" w:rsidRDefault="004865BE" w:rsidP="004865BE">
      <w:r w:rsidRPr="00200059">
        <w:t xml:space="preserve">I Firmaidrætten ser vi supervisornetværk som en strategisk ressource, som indgår i </w:t>
      </w:r>
      <w:r w:rsidR="00200059">
        <w:t>at kvalificere udviklingsopgaver</w:t>
      </w:r>
      <w:r w:rsidR="00D47589">
        <w:t>.</w:t>
      </w:r>
      <w:r w:rsidR="00D47589">
        <w:br/>
      </w:r>
      <w:r w:rsidRPr="00200059">
        <w:t>Supervisornetværk kan betr</w:t>
      </w:r>
      <w:r w:rsidR="00200059">
        <w:t xml:space="preserve">agtes som en forlængelse af </w:t>
      </w:r>
      <w:r w:rsidR="00AC6DF5">
        <w:t>administrationen på forbundskontoret</w:t>
      </w:r>
      <w:r w:rsidRPr="00200059">
        <w:t xml:space="preserve">, og tager over på supportopgaver og test og fungerer i det hele taget som videns personer, der kan bidrage til produktudvikling. </w:t>
      </w:r>
    </w:p>
    <w:p w:rsidR="004865BE" w:rsidRPr="00200059" w:rsidRDefault="004865BE" w:rsidP="004865BE">
      <w:r w:rsidRPr="00200059">
        <w:t>Der tilstræbes at oprette supervisornetværk for de specialprogra</w:t>
      </w:r>
      <w:r w:rsidR="00D47589">
        <w:t xml:space="preserve">mmer, som udvikles og tilbydes </w:t>
      </w:r>
      <w:r w:rsidRPr="00200059">
        <w:t>Firmaidrættens frivillige ledere.</w:t>
      </w:r>
    </w:p>
    <w:p w:rsidR="004865BE" w:rsidRPr="00200059" w:rsidRDefault="004865BE" w:rsidP="004865BE"/>
    <w:p w:rsidR="004865BE" w:rsidRPr="00200059" w:rsidRDefault="004865BE" w:rsidP="004865BE">
      <w:r w:rsidRPr="00200059">
        <w:t xml:space="preserve">Supervisornetværket har til formål at understøtte Firmaidrættens frivillige ledere med undervisning, support og fremføre evt. forbedringsforslag på brugernes vegne. Gruppen er samtidig sparringspartner vedrørende test og dokumentation for </w:t>
      </w:r>
      <w:r w:rsidR="00AC6DF5">
        <w:t>administrationen</w:t>
      </w:r>
      <w:r w:rsidRPr="00200059">
        <w:t xml:space="preserve"> </w:t>
      </w:r>
      <w:r w:rsidR="00AC6DF5">
        <w:t xml:space="preserve">og IT-gruppen, </w:t>
      </w:r>
      <w:r w:rsidRPr="00200059">
        <w:t>som varetager den daglige drift.</w:t>
      </w:r>
    </w:p>
    <w:p w:rsidR="004865BE" w:rsidRPr="00200059" w:rsidRDefault="004865BE" w:rsidP="004865BE"/>
    <w:p w:rsidR="004865BE" w:rsidRPr="00BA7190" w:rsidRDefault="004865BE" w:rsidP="004865BE">
      <w:r>
        <w:br/>
      </w:r>
      <w:r>
        <w:br/>
      </w:r>
      <w:r w:rsidRPr="00B57FCD">
        <w:rPr>
          <w:b/>
        </w:rPr>
        <w:t>Følgende mål er opsat</w:t>
      </w:r>
      <w:r>
        <w:rPr>
          <w:b/>
        </w:rPr>
        <w:t xml:space="preserve"> i 201</w:t>
      </w:r>
      <w:r w:rsidR="00AC6DF5">
        <w:rPr>
          <w:b/>
        </w:rPr>
        <w:t>6 – 201</w:t>
      </w:r>
      <w:r w:rsidR="00414D2A">
        <w:rPr>
          <w:b/>
        </w:rPr>
        <w:t>8</w:t>
      </w:r>
      <w:bookmarkStart w:id="11" w:name="_GoBack"/>
      <w:bookmarkEnd w:id="11"/>
      <w:r>
        <w:rPr>
          <w:b/>
        </w:rPr>
        <w:br/>
      </w:r>
    </w:p>
    <w:p w:rsidR="00AC6DF5" w:rsidRDefault="00AC6DF5" w:rsidP="004865BE">
      <w:pPr>
        <w:numPr>
          <w:ilvl w:val="0"/>
          <w:numId w:val="20"/>
        </w:numPr>
      </w:pPr>
      <w:r w:rsidRPr="00AC6DF5">
        <w:t>Supervisornetværket for SuperNovaONLINE fastholdes indenfor Finans og medlemsregistrering</w:t>
      </w:r>
      <w:r>
        <w:t xml:space="preserve"> </w:t>
      </w:r>
      <w:r w:rsidR="007C2825">
        <w:t>med c</w:t>
      </w:r>
      <w:r>
        <w:t>a. 6 personer</w:t>
      </w:r>
      <w:r>
        <w:br/>
      </w:r>
    </w:p>
    <w:p w:rsidR="00AC6DF5" w:rsidRDefault="00AC6DF5" w:rsidP="004865BE">
      <w:pPr>
        <w:numPr>
          <w:ilvl w:val="0"/>
          <w:numId w:val="20"/>
        </w:numPr>
      </w:pPr>
      <w:r>
        <w:t>Der oprettes et nyt supervisornetværk til Stævneplanner.dk</w:t>
      </w:r>
      <w:r w:rsidR="007C2825">
        <w:t xml:space="preserve"> Ca. 5 personer</w:t>
      </w:r>
      <w:r>
        <w:br/>
      </w:r>
    </w:p>
    <w:p w:rsidR="00AC6DF5" w:rsidRPr="00AC6DF5" w:rsidRDefault="00AC6DF5" w:rsidP="004865BE">
      <w:pPr>
        <w:numPr>
          <w:ilvl w:val="0"/>
          <w:numId w:val="20"/>
        </w:numPr>
        <w:rPr>
          <w:color w:val="FF0000"/>
        </w:rPr>
      </w:pPr>
      <w:r w:rsidRPr="007C2825">
        <w:t>Der oprettes et nyt supervisornetværk til F-cms og F-shop.</w:t>
      </w:r>
      <w:r w:rsidR="007C2825" w:rsidRPr="007C2825">
        <w:t xml:space="preserve"> Ca. 5 personer</w:t>
      </w:r>
      <w:r w:rsidRPr="00AC6DF5">
        <w:rPr>
          <w:color w:val="FF0000"/>
        </w:rPr>
        <w:br/>
      </w:r>
    </w:p>
    <w:p w:rsidR="004865BE" w:rsidRPr="004865BE" w:rsidRDefault="004865BE" w:rsidP="004865BE">
      <w:pPr>
        <w:numPr>
          <w:ilvl w:val="0"/>
          <w:numId w:val="20"/>
        </w:numPr>
        <w:rPr>
          <w:color w:val="BFBFBF" w:themeColor="background1" w:themeShade="BF"/>
        </w:rPr>
      </w:pPr>
      <w:r w:rsidRPr="00BA7190">
        <w:t>Der opretholdes tæt kontakt til supervisorerne</w:t>
      </w:r>
      <w:r w:rsidR="005048F8">
        <w:t xml:space="preserve"> gennem 1</w:t>
      </w:r>
      <w:r w:rsidRPr="00BA7190">
        <w:t xml:space="preserve"> årlige møde, </w:t>
      </w:r>
      <w:r w:rsidR="007C2825">
        <w:t>og Skype-møder efter behov.</w:t>
      </w:r>
      <w:r w:rsidR="007C2825">
        <w:br/>
        <w:t>På møderne ajourføres s</w:t>
      </w:r>
      <w:r w:rsidRPr="00BA7190">
        <w:t xml:space="preserve">upervisorerne </w:t>
      </w:r>
      <w:r w:rsidR="007C2825">
        <w:t>indenfor</w:t>
      </w:r>
      <w:r w:rsidRPr="00BA7190">
        <w:t xml:space="preserve"> udvikling</w:t>
      </w:r>
      <w:r w:rsidR="005048F8">
        <w:t xml:space="preserve"> og andre relevante drøftelser </w:t>
      </w:r>
      <w:r w:rsidR="005048F8">
        <w:lastRenderedPageBreak/>
        <w:t>for området.</w:t>
      </w:r>
      <w:r w:rsidRPr="004865BE">
        <w:rPr>
          <w:color w:val="BFBFBF" w:themeColor="background1" w:themeShade="BF"/>
        </w:rPr>
        <w:br/>
      </w:r>
    </w:p>
    <w:p w:rsidR="004865BE" w:rsidRPr="000E6246" w:rsidRDefault="004865BE" w:rsidP="004865BE">
      <w:pPr>
        <w:ind w:left="720"/>
      </w:pPr>
    </w:p>
    <w:p w:rsidR="00E72092" w:rsidRDefault="00E72092" w:rsidP="00D47589">
      <w:pPr>
        <w:pStyle w:val="Overskrift2"/>
        <w:numPr>
          <w:ilvl w:val="0"/>
          <w:numId w:val="0"/>
        </w:numPr>
      </w:pPr>
      <w:bookmarkStart w:id="12" w:name="_Toc422994524"/>
      <w:r>
        <w:t>IT-serviceramme</w:t>
      </w:r>
      <w:r>
        <w:rPr>
          <w:lang w:val="da-DK"/>
        </w:rPr>
        <w:t xml:space="preserve"> foreninger</w:t>
      </w:r>
      <w:bookmarkEnd w:id="12"/>
    </w:p>
    <w:p w:rsidR="00E72092" w:rsidRPr="00D47589" w:rsidRDefault="00E8120F" w:rsidP="00E72092">
      <w:r>
        <w:t xml:space="preserve">E-postansvarlige, formænd og </w:t>
      </w:r>
      <w:r w:rsidR="00B641EE">
        <w:t>kas</w:t>
      </w:r>
      <w:r w:rsidR="00B641EE" w:rsidRPr="00D47589">
        <w:t>serere</w:t>
      </w:r>
      <w:r w:rsidR="00E72092" w:rsidRPr="00D47589">
        <w:t xml:space="preserve"> i foreninger serviceres som følger:</w:t>
      </w:r>
    </w:p>
    <w:p w:rsidR="00E72092" w:rsidRPr="00D47589" w:rsidRDefault="00E72092" w:rsidP="00E72092"/>
    <w:p w:rsidR="00E72092" w:rsidRPr="00D47589" w:rsidRDefault="00E72092" w:rsidP="00E72092">
      <w:pPr>
        <w:numPr>
          <w:ilvl w:val="0"/>
          <w:numId w:val="6"/>
        </w:numPr>
      </w:pPr>
      <w:r w:rsidRPr="00D47589">
        <w:t>Support til e-mail</w:t>
      </w:r>
    </w:p>
    <w:p w:rsidR="00E72092" w:rsidRPr="00D47589" w:rsidRDefault="00E72092" w:rsidP="00E72092">
      <w:pPr>
        <w:numPr>
          <w:ilvl w:val="0"/>
          <w:numId w:val="6"/>
        </w:numPr>
      </w:pPr>
      <w:r w:rsidRPr="00D47589">
        <w:t>Rådgivning i forbindelse med indkøb af hardware og software</w:t>
      </w:r>
    </w:p>
    <w:p w:rsidR="00E72092" w:rsidRPr="00D47589" w:rsidRDefault="00E72092" w:rsidP="00E72092">
      <w:pPr>
        <w:numPr>
          <w:ilvl w:val="0"/>
          <w:numId w:val="6"/>
        </w:numPr>
      </w:pPr>
      <w:r w:rsidRPr="00D47589">
        <w:t>Lettere support til standardsoftware</w:t>
      </w:r>
    </w:p>
    <w:p w:rsidR="00E72092" w:rsidRPr="00D47589" w:rsidRDefault="00E72092" w:rsidP="00E72092">
      <w:pPr>
        <w:numPr>
          <w:ilvl w:val="1"/>
          <w:numId w:val="6"/>
        </w:numPr>
      </w:pPr>
      <w:r w:rsidRPr="00D47589">
        <w:t>MS Officepakken</w:t>
      </w:r>
    </w:p>
    <w:p w:rsidR="00E72092" w:rsidRPr="00D47589" w:rsidRDefault="00E72092" w:rsidP="00E72092">
      <w:pPr>
        <w:numPr>
          <w:ilvl w:val="1"/>
          <w:numId w:val="6"/>
        </w:numPr>
      </w:pPr>
      <w:r w:rsidRPr="00D47589">
        <w:t>Windows</w:t>
      </w:r>
    </w:p>
    <w:p w:rsidR="00E72092" w:rsidRPr="00D47589" w:rsidRDefault="00E72092" w:rsidP="00E72092">
      <w:pPr>
        <w:numPr>
          <w:ilvl w:val="1"/>
          <w:numId w:val="6"/>
        </w:numPr>
      </w:pPr>
      <w:r w:rsidRPr="00D47589">
        <w:t>Foreningsprogrammet SuperNovaONLINE supporteres indenfor finans, firma-medlem</w:t>
      </w:r>
      <w:r w:rsidR="00242BBC">
        <w:t>. I</w:t>
      </w:r>
      <w:r w:rsidRPr="00D47589">
        <w:t>dræt</w:t>
      </w:r>
      <w:r w:rsidR="00242BBC">
        <w:t>smodulerne udfases, men supporteres i begrænset omfang når ny idr</w:t>
      </w:r>
      <w:r w:rsidR="00B641EE">
        <w:t>ætsløsning bliver en realitet.</w:t>
      </w:r>
      <w:r w:rsidRPr="00D47589">
        <w:t xml:space="preserve"> </w:t>
      </w:r>
      <w:r w:rsidR="00242BBC">
        <w:br/>
      </w:r>
      <w:r w:rsidRPr="00D47589">
        <w:t>Supporten fås primært ved henvendelse til SuperNovaONLINE-supervisorgruppen.</w:t>
      </w:r>
    </w:p>
    <w:p w:rsidR="00E72092" w:rsidRPr="00D47589" w:rsidRDefault="00E72092" w:rsidP="00E72092">
      <w:pPr>
        <w:numPr>
          <w:ilvl w:val="1"/>
          <w:numId w:val="6"/>
        </w:numPr>
      </w:pPr>
      <w:r w:rsidRPr="00D47589">
        <w:t>Applikationer på Firmaidrættens hjemmeside</w:t>
      </w:r>
      <w:r w:rsidR="00B641EE">
        <w:br/>
      </w:r>
    </w:p>
    <w:p w:rsidR="007C2825" w:rsidRDefault="007C2825" w:rsidP="00E72092">
      <w:pPr>
        <w:numPr>
          <w:ilvl w:val="1"/>
          <w:numId w:val="6"/>
        </w:numPr>
      </w:pPr>
      <w:r>
        <w:t>Hjemmesidesystemet getONLINE supporteres ved henvendelse til getONLINE</w:t>
      </w:r>
      <w:r>
        <w:br/>
      </w:r>
    </w:p>
    <w:p w:rsidR="00E72092" w:rsidRPr="00D47589" w:rsidRDefault="007C2825" w:rsidP="00E72092">
      <w:pPr>
        <w:numPr>
          <w:ilvl w:val="1"/>
          <w:numId w:val="6"/>
        </w:numPr>
      </w:pPr>
      <w:r>
        <w:t>Firmaidrættens</w:t>
      </w:r>
      <w:r w:rsidR="00E72092" w:rsidRPr="00D47589">
        <w:t xml:space="preserve"> </w:t>
      </w:r>
      <w:r w:rsidR="00D47589">
        <w:t>hjemmesideløsning</w:t>
      </w:r>
      <w:r>
        <w:t xml:space="preserve"> til foreningerne (F-CMS og F-Shop) </w:t>
      </w:r>
      <w:r w:rsidR="00D47589">
        <w:t xml:space="preserve">supporteres ved henvendelse til </w:t>
      </w:r>
      <w:r>
        <w:t>websupervisorgruppen eller forbundets administration.</w:t>
      </w:r>
    </w:p>
    <w:p w:rsidR="00E72092" w:rsidRPr="00D47589" w:rsidRDefault="00E72092" w:rsidP="00E72092"/>
    <w:p w:rsidR="00E72092" w:rsidRPr="00D47589" w:rsidRDefault="00E72092" w:rsidP="00E72092">
      <w:r w:rsidRPr="00D47589">
        <w:t xml:space="preserve">Derudover ydes lettere support på hardware (PC og printer), som er indkøbt af eller anbefalet af Dansk Firmaidrætsforbund. </w:t>
      </w:r>
      <w:r w:rsidRPr="00D47589">
        <w:br/>
      </w: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4865BE" w:rsidRDefault="004865BE" w:rsidP="009F1538">
      <w:pPr>
        <w:ind w:left="720"/>
      </w:pPr>
    </w:p>
    <w:p w:rsidR="00E72092" w:rsidRDefault="00E72092">
      <w:pPr>
        <w:rPr>
          <w:rFonts w:ascii="Arial" w:hAnsi="Arial" w:cs="Arial"/>
          <w:b/>
          <w:bCs/>
          <w:kern w:val="32"/>
          <w:sz w:val="32"/>
          <w:szCs w:val="32"/>
        </w:rPr>
      </w:pPr>
      <w:r>
        <w:br w:type="page"/>
      </w:r>
    </w:p>
    <w:p w:rsidR="004865BE" w:rsidRPr="007C2825" w:rsidRDefault="004865BE" w:rsidP="004865BE">
      <w:pPr>
        <w:pStyle w:val="Overskrift1"/>
      </w:pPr>
      <w:bookmarkStart w:id="13" w:name="_Toc422994525"/>
      <w:r w:rsidRPr="007C2825">
        <w:lastRenderedPageBreak/>
        <w:t>Generel</w:t>
      </w:r>
      <w:r w:rsidR="005F5CCC" w:rsidRPr="007C2825">
        <w:t>t</w:t>
      </w:r>
      <w:r w:rsidRPr="007C2825">
        <w:t xml:space="preserve"> IT</w:t>
      </w:r>
      <w:r w:rsidR="00E72092" w:rsidRPr="007C2825">
        <w:t xml:space="preserve"> </w:t>
      </w:r>
      <w:r w:rsidR="00E72092" w:rsidRPr="007C2825">
        <w:rPr>
          <w:sz w:val="24"/>
          <w:szCs w:val="24"/>
        </w:rPr>
        <w:t>(</w:t>
      </w:r>
      <w:r w:rsidR="000C3B0A" w:rsidRPr="007C2825">
        <w:rPr>
          <w:sz w:val="24"/>
          <w:szCs w:val="24"/>
        </w:rPr>
        <w:t>Administrationen</w:t>
      </w:r>
      <w:r w:rsidR="00E72092" w:rsidRPr="007C2825">
        <w:rPr>
          <w:sz w:val="24"/>
          <w:szCs w:val="24"/>
        </w:rPr>
        <w:t>)</w:t>
      </w:r>
      <w:bookmarkEnd w:id="13"/>
    </w:p>
    <w:p w:rsidR="004865BE" w:rsidRPr="007C2825" w:rsidRDefault="004865BE" w:rsidP="009F1538">
      <w:pPr>
        <w:ind w:left="720"/>
      </w:pPr>
    </w:p>
    <w:p w:rsidR="004865BE" w:rsidRPr="007C2825" w:rsidRDefault="004865BE" w:rsidP="009F1538">
      <w:pPr>
        <w:ind w:left="720"/>
      </w:pPr>
    </w:p>
    <w:p w:rsidR="00506E55" w:rsidRPr="007C2825" w:rsidRDefault="009F1538" w:rsidP="00D47589">
      <w:pPr>
        <w:pStyle w:val="Overskrift2"/>
        <w:numPr>
          <w:ilvl w:val="0"/>
          <w:numId w:val="0"/>
        </w:numPr>
      </w:pPr>
      <w:bookmarkStart w:id="14" w:name="_Toc422994526"/>
      <w:r w:rsidRPr="007C2825">
        <w:t>Administrativ platform på</w:t>
      </w:r>
      <w:r w:rsidR="00506E55" w:rsidRPr="007C2825">
        <w:t xml:space="preserve"> forbundskontoret</w:t>
      </w:r>
      <w:bookmarkEnd w:id="14"/>
    </w:p>
    <w:p w:rsidR="00E264CA" w:rsidRPr="007C2825" w:rsidRDefault="009F1538" w:rsidP="00506E55">
      <w:pPr>
        <w:ind w:left="360"/>
      </w:pPr>
      <w:r w:rsidRPr="007C2825">
        <w:t>Forbundets administrative system er centreret om en CRM-løsning fra Microsoft.</w:t>
      </w:r>
      <w:r w:rsidRPr="007C2825">
        <w:br/>
        <w:t>I denne applikation er alle forbundets kontakter, relationer, kurser, stævner og meget andet registreret.</w:t>
      </w:r>
      <w:r w:rsidRPr="007C2825">
        <w:br/>
        <w:t xml:space="preserve">CRM-løsningen integrerer direkte med økonomisystemet samt en række internetapplikationer på </w:t>
      </w:r>
      <w:hyperlink r:id="rId10" w:history="1">
        <w:r w:rsidRPr="007C2825">
          <w:rPr>
            <w:rStyle w:val="Hyperlink"/>
            <w:color w:val="auto"/>
          </w:rPr>
          <w:t>www.firmaidraet.dk</w:t>
        </w:r>
      </w:hyperlink>
      <w:r w:rsidRPr="007C2825">
        <w:t xml:space="preserve"> som f.eks. tilmeldinger, adresser på foreningernes kontaktpersoner og den frivillige i den centrale ledelse.</w:t>
      </w:r>
      <w:r w:rsidR="007C2825">
        <w:br/>
        <w:t>Derudover er der integrationer fra forbundets hjemmeside til F-CMS og F-Shop.</w:t>
      </w:r>
      <w:r w:rsidR="00E264CA" w:rsidRPr="007C2825">
        <w:br/>
      </w:r>
    </w:p>
    <w:p w:rsidR="00E264CA" w:rsidRPr="007C2825" w:rsidRDefault="00E264CA" w:rsidP="00D941AC">
      <w:pPr>
        <w:rPr>
          <w:b/>
        </w:rPr>
      </w:pPr>
      <w:r w:rsidRPr="007C2825">
        <w:rPr>
          <w:b/>
        </w:rPr>
        <w:t>Følgende mål er opsat i 201</w:t>
      </w:r>
      <w:r w:rsidR="00B641EE" w:rsidRPr="007C2825">
        <w:rPr>
          <w:b/>
        </w:rPr>
        <w:t>6</w:t>
      </w:r>
      <w:r w:rsidRPr="007C2825">
        <w:rPr>
          <w:b/>
        </w:rPr>
        <w:t xml:space="preserve"> – 201</w:t>
      </w:r>
      <w:r w:rsidR="007C2825">
        <w:rPr>
          <w:b/>
        </w:rPr>
        <w:t>8</w:t>
      </w:r>
      <w:r w:rsidRPr="007C2825">
        <w:rPr>
          <w:b/>
        </w:rPr>
        <w:br/>
      </w:r>
      <w:r w:rsidRPr="007C2825">
        <w:br/>
      </w:r>
    </w:p>
    <w:p w:rsidR="00443793" w:rsidRPr="007C2825" w:rsidRDefault="00443793" w:rsidP="00A6348F">
      <w:pPr>
        <w:numPr>
          <w:ilvl w:val="0"/>
          <w:numId w:val="16"/>
        </w:numPr>
      </w:pPr>
      <w:r w:rsidRPr="007C2825">
        <w:t>Understøtte Strategi 201</w:t>
      </w:r>
      <w:r w:rsidR="00B641EE" w:rsidRPr="007C2825">
        <w:t>8</w:t>
      </w:r>
      <w:r w:rsidRPr="007C2825">
        <w:t xml:space="preserve">, hvor det kræver ændring af basis systemer og mindre tilretninger af eksisterende applikationer. Nye applikationer som understøtter nye forretningsområder budgetteres ved de afdelinger /teams der </w:t>
      </w:r>
      <w:r w:rsidR="007C2825">
        <w:t>”</w:t>
      </w:r>
      <w:r w:rsidRPr="007C2825">
        <w:t>ejer</w:t>
      </w:r>
      <w:r w:rsidR="007C2825">
        <w:t>”</w:t>
      </w:r>
      <w:r w:rsidRPr="007C2825">
        <w:t xml:space="preserve"> indsatsområdet. </w:t>
      </w:r>
      <w:r w:rsidRPr="007C2825">
        <w:br/>
      </w:r>
    </w:p>
    <w:p w:rsidR="00443793" w:rsidRPr="007C2825" w:rsidRDefault="00443793" w:rsidP="00A6348F">
      <w:pPr>
        <w:numPr>
          <w:ilvl w:val="0"/>
          <w:numId w:val="16"/>
        </w:numPr>
      </w:pPr>
      <w:r w:rsidRPr="007C2825">
        <w:t>Fortsat udvikle og geare centrale systemer til at understøtte salgsindsatsen.</w:t>
      </w:r>
      <w:r w:rsidRPr="007C2825">
        <w:br/>
      </w:r>
    </w:p>
    <w:p w:rsidR="000C3B0A" w:rsidRPr="007C2825" w:rsidRDefault="00D47589" w:rsidP="00A6348F">
      <w:pPr>
        <w:numPr>
          <w:ilvl w:val="0"/>
          <w:numId w:val="16"/>
        </w:numPr>
      </w:pPr>
      <w:r w:rsidRPr="007C2825">
        <w:t>Forenkle</w:t>
      </w:r>
      <w:r w:rsidR="00443793" w:rsidRPr="007C2825">
        <w:t xml:space="preserve"> og effektivisere</w:t>
      </w:r>
      <w:r w:rsidRPr="007C2825">
        <w:t xml:space="preserve"> arbejdsgange overalt hvor det giver mening. Det vil sige at der holdes fokus på hvor der kan effektiviseres i arbejdsgange og forretningsprocesser ved hjælp af IT.</w:t>
      </w:r>
      <w:r w:rsidR="000C3B0A" w:rsidRPr="007C2825">
        <w:br/>
      </w:r>
    </w:p>
    <w:p w:rsidR="000C3B0A" w:rsidRPr="007C2825" w:rsidRDefault="000C3B0A" w:rsidP="000C3B0A">
      <w:pPr>
        <w:pStyle w:val="Listeafsnit"/>
        <w:numPr>
          <w:ilvl w:val="0"/>
          <w:numId w:val="16"/>
        </w:numPr>
        <w:contextualSpacing w:val="0"/>
      </w:pPr>
      <w:r w:rsidRPr="007C2825">
        <w:t>Implementering af Teamsites (i gang sammen med IMS)</w:t>
      </w:r>
      <w:r w:rsidRPr="007C2825">
        <w:br/>
      </w:r>
    </w:p>
    <w:p w:rsidR="00D47589" w:rsidRPr="007C2825" w:rsidRDefault="000C3B0A" w:rsidP="000C3B0A">
      <w:pPr>
        <w:numPr>
          <w:ilvl w:val="0"/>
          <w:numId w:val="16"/>
        </w:numPr>
      </w:pPr>
      <w:r w:rsidRPr="007C2825">
        <w:t>Bedre udnyttelse af egne data med henblik på markedsføring og intern kommunikation om kunder (i gang sammen med salg og kommunikation)</w:t>
      </w:r>
      <w:r w:rsidRPr="007C2825">
        <w:br/>
      </w:r>
      <w:r w:rsidR="00D47589" w:rsidRPr="007C2825">
        <w:br/>
      </w:r>
    </w:p>
    <w:p w:rsidR="008C52AA" w:rsidRPr="007C2825" w:rsidRDefault="00A6348F" w:rsidP="00B641EE">
      <w:pPr>
        <w:numPr>
          <w:ilvl w:val="0"/>
          <w:numId w:val="16"/>
        </w:numPr>
      </w:pPr>
      <w:r w:rsidRPr="007C2825">
        <w:t xml:space="preserve">Implementering af EAN modul til fakturering til offentlige virksomheder fra forbundets systemer. </w:t>
      </w:r>
      <w:r w:rsidR="007A4BC2" w:rsidRPr="007C2825">
        <w:br/>
      </w:r>
      <w:r w:rsidR="008C52AA" w:rsidRPr="007C2825">
        <w:br/>
      </w:r>
    </w:p>
    <w:p w:rsidR="00443793" w:rsidRPr="007C2825" w:rsidRDefault="007A4BC2" w:rsidP="00626BE6">
      <w:pPr>
        <w:numPr>
          <w:ilvl w:val="0"/>
          <w:numId w:val="4"/>
        </w:numPr>
      </w:pPr>
      <w:r w:rsidRPr="007C2825">
        <w:t>Analyse og vurdering af om der vil være en gevinst ved at</w:t>
      </w:r>
      <w:r w:rsidR="00443793" w:rsidRPr="007C2825">
        <w:t xml:space="preserve"> o</w:t>
      </w:r>
      <w:r w:rsidR="008C52AA" w:rsidRPr="007C2825">
        <w:t>pgrader</w:t>
      </w:r>
      <w:r w:rsidR="00443793" w:rsidRPr="007C2825">
        <w:t>e</w:t>
      </w:r>
      <w:r w:rsidR="008C52AA" w:rsidRPr="007C2825">
        <w:t xml:space="preserve"> kontoret økonomisystem</w:t>
      </w:r>
      <w:r w:rsidRPr="007C2825">
        <w:t xml:space="preserve"> </w:t>
      </w:r>
      <w:r w:rsidR="008C52AA" w:rsidRPr="007C2825">
        <w:t>Microsoft Dynamic Axapta 4</w:t>
      </w:r>
      <w:r w:rsidRPr="007C2825">
        <w:t>, som er fra 2006.</w:t>
      </w:r>
      <w:r w:rsidR="008C52AA" w:rsidRPr="007C2825">
        <w:t xml:space="preserve"> </w:t>
      </w:r>
      <w:r w:rsidR="000C3B0A" w:rsidRPr="007C2825">
        <w:br/>
        <w:t>Herunder en vurdering af om der kan skabes synergi ved at bruge samme system som der vælges til foreningerne.</w:t>
      </w:r>
      <w:r w:rsidR="00443793" w:rsidRPr="007C2825">
        <w:br/>
      </w:r>
    </w:p>
    <w:p w:rsidR="00B641EE" w:rsidRPr="007C2825" w:rsidRDefault="00B641EE" w:rsidP="00B641EE">
      <w:pPr>
        <w:numPr>
          <w:ilvl w:val="0"/>
          <w:numId w:val="4"/>
        </w:numPr>
      </w:pPr>
      <w:r w:rsidRPr="007C2825">
        <w:t>Udskiftning af serverløsning på kontorer, da nuværende servere runder 5  år, og der dermed ikke længere kan tegnes serviceaftale på hardwaren.</w:t>
      </w:r>
    </w:p>
    <w:p w:rsidR="00506E55" w:rsidRPr="007C2825" w:rsidRDefault="00506E55" w:rsidP="007A4BC2">
      <w:pPr>
        <w:ind w:left="720"/>
      </w:pPr>
      <w:r w:rsidRPr="007C2825">
        <w:br/>
      </w:r>
    </w:p>
    <w:p w:rsidR="00506E55" w:rsidRPr="007C2825" w:rsidRDefault="00506E55" w:rsidP="009932CA"/>
    <w:p w:rsidR="001A3544" w:rsidRPr="007C2825" w:rsidRDefault="008C52AA" w:rsidP="00923550">
      <w:pPr>
        <w:pStyle w:val="Overskrift2"/>
        <w:numPr>
          <w:ilvl w:val="0"/>
          <w:numId w:val="0"/>
        </w:numPr>
      </w:pPr>
      <w:bookmarkStart w:id="15" w:name="_Toc422994527"/>
      <w:r w:rsidRPr="007C2825">
        <w:t>F</w:t>
      </w:r>
      <w:r w:rsidR="009932CA" w:rsidRPr="007C2825">
        <w:t>orbundets hjemmeside</w:t>
      </w:r>
      <w:bookmarkEnd w:id="15"/>
    </w:p>
    <w:p w:rsidR="001A3544" w:rsidRPr="007C2825" w:rsidRDefault="008C52AA" w:rsidP="000B7413">
      <w:pPr>
        <w:rPr>
          <w:b/>
        </w:rPr>
      </w:pPr>
      <w:r w:rsidRPr="007C2825">
        <w:t>Forbundets hjemmeside styres indholdsmæssigt af Kommunikationsstrategien, og de mål der er opstillet i denne.</w:t>
      </w:r>
      <w:r w:rsidRPr="007C2825">
        <w:br/>
      </w:r>
      <w:r w:rsidR="00D941AC" w:rsidRPr="007C2825">
        <w:t>Men da hjemmesiden også er baseret på en lang række dataudtræk, fra de administrative systemer, og samtidig kræver forskellige applikationer til at vise og administrere indholdet, er det også relevant at nævne hjemmesiden i IT-strategien.</w:t>
      </w:r>
      <w:r w:rsidR="00D941AC" w:rsidRPr="007C2825">
        <w:br/>
      </w:r>
      <w:r w:rsidR="00D941AC" w:rsidRPr="007C2825">
        <w:br/>
      </w:r>
      <w:r w:rsidR="00D941AC" w:rsidRPr="007C2825">
        <w:rPr>
          <w:b/>
        </w:rPr>
        <w:t>Følgende mål er opsat i 201</w:t>
      </w:r>
      <w:r w:rsidR="00B641EE" w:rsidRPr="007C2825">
        <w:rPr>
          <w:b/>
        </w:rPr>
        <w:t>6</w:t>
      </w:r>
      <w:r w:rsidR="00D941AC" w:rsidRPr="007C2825">
        <w:rPr>
          <w:b/>
        </w:rPr>
        <w:t xml:space="preserve"> – 201</w:t>
      </w:r>
      <w:r w:rsidR="007C2825">
        <w:rPr>
          <w:b/>
        </w:rPr>
        <w:t>8</w:t>
      </w:r>
      <w:r w:rsidR="00D941AC" w:rsidRPr="007C2825">
        <w:rPr>
          <w:b/>
        </w:rPr>
        <w:br/>
      </w:r>
    </w:p>
    <w:p w:rsidR="005048F8" w:rsidRPr="007C2825" w:rsidRDefault="005048F8" w:rsidP="00D941AC">
      <w:pPr>
        <w:numPr>
          <w:ilvl w:val="0"/>
          <w:numId w:val="18"/>
        </w:numPr>
      </w:pPr>
      <w:r w:rsidRPr="007C2825">
        <w:t>Understøtte Strategi 201</w:t>
      </w:r>
      <w:r w:rsidR="00B641EE" w:rsidRPr="007C2825">
        <w:t>8</w:t>
      </w:r>
      <w:r w:rsidRPr="007C2825">
        <w:t xml:space="preserve">, hvor det kræver ændring af basis systemer og mindre tilretninger af eksisterende applikationer. Nye applikationer som understøtter nye </w:t>
      </w:r>
      <w:r w:rsidRPr="007C2825">
        <w:lastRenderedPageBreak/>
        <w:t>forretningsområder budgetteres ved de afdelinger /teams der ejer indsatsområdet.</w:t>
      </w:r>
      <w:r w:rsidRPr="007C2825">
        <w:br/>
      </w:r>
    </w:p>
    <w:p w:rsidR="00D941AC" w:rsidRPr="007C2825" w:rsidRDefault="007A4BC2" w:rsidP="00D941AC">
      <w:pPr>
        <w:numPr>
          <w:ilvl w:val="0"/>
          <w:numId w:val="18"/>
        </w:numPr>
      </w:pPr>
      <w:r w:rsidRPr="007C2825">
        <w:t>Opgradering af CMS-syst</w:t>
      </w:r>
      <w:r w:rsidR="00B641EE" w:rsidRPr="007C2825">
        <w:t>emet Umbraco til nyeste version, i forbindelse med at forbundets nye hjemmeside, som forventes impleme</w:t>
      </w:r>
      <w:r w:rsidR="007C2825">
        <w:t>n</w:t>
      </w:r>
      <w:r w:rsidR="00B641EE" w:rsidRPr="007C2825">
        <w:t>teret i 2016</w:t>
      </w:r>
      <w:r w:rsidR="00596914">
        <w:t xml:space="preserve"> – 2017</w:t>
      </w:r>
      <w:r w:rsidR="00596914">
        <w:br/>
        <w:t>Økonomien til dette budgetteres af kommunikationsafdelingen i forbindelse med projektet.</w:t>
      </w:r>
      <w:r w:rsidR="005048F8" w:rsidRPr="007C2825">
        <w:br/>
      </w:r>
    </w:p>
    <w:p w:rsidR="001A3544" w:rsidRPr="007C2825" w:rsidRDefault="001A3544" w:rsidP="000B7413"/>
    <w:p w:rsidR="001A3544" w:rsidRPr="007C2825" w:rsidRDefault="001A3544" w:rsidP="001A3544"/>
    <w:p w:rsidR="00FF2CDE" w:rsidRPr="007C2825" w:rsidRDefault="00FF2CDE" w:rsidP="00443793">
      <w:pPr>
        <w:pStyle w:val="Overskrift2"/>
        <w:numPr>
          <w:ilvl w:val="0"/>
          <w:numId w:val="0"/>
        </w:numPr>
      </w:pPr>
      <w:bookmarkStart w:id="16" w:name="_Toc422994528"/>
      <w:r w:rsidRPr="007C2825">
        <w:t>PC vedligehold</w:t>
      </w:r>
      <w:bookmarkEnd w:id="16"/>
    </w:p>
    <w:p w:rsidR="00D941AC" w:rsidRPr="007C2825" w:rsidRDefault="00D941AC" w:rsidP="00FF2CDE">
      <w:r w:rsidRPr="007C2825">
        <w:t>Alt i alt har forbundet ca. 90 pc’er som vedligeholdes fra forbundskontoret.</w:t>
      </w:r>
    </w:p>
    <w:p w:rsidR="00FF2CDE" w:rsidRPr="007C2825" w:rsidRDefault="00D941AC" w:rsidP="00FF2CDE">
      <w:r w:rsidRPr="007C2825">
        <w:t xml:space="preserve">Der </w:t>
      </w:r>
      <w:r w:rsidR="00FF2CDE" w:rsidRPr="007C2825">
        <w:t>arbejdes  på at systematisere installations- og vedligeholdelsesrutiner</w:t>
      </w:r>
      <w:r w:rsidR="004E5AE4" w:rsidRPr="007C2825">
        <w:t xml:space="preserve"> her</w:t>
      </w:r>
      <w:r w:rsidR="00FF2CDE" w:rsidRPr="007C2825">
        <w:t>under udlåns- og licensregistrering.</w:t>
      </w:r>
    </w:p>
    <w:p w:rsidR="004E5AE4" w:rsidRPr="007C2825" w:rsidRDefault="00F4632C" w:rsidP="00FF2CDE">
      <w:pPr>
        <w:rPr>
          <w:b/>
        </w:rPr>
      </w:pPr>
      <w:r w:rsidRPr="007C2825">
        <w:br/>
      </w:r>
      <w:r w:rsidR="004E5AE4" w:rsidRPr="007C2825">
        <w:rPr>
          <w:b/>
        </w:rPr>
        <w:t>Følgende mål er opsat i 201</w:t>
      </w:r>
      <w:r w:rsidR="00B641EE" w:rsidRPr="007C2825">
        <w:rPr>
          <w:b/>
        </w:rPr>
        <w:t>6</w:t>
      </w:r>
      <w:r w:rsidR="004E5AE4" w:rsidRPr="007C2825">
        <w:rPr>
          <w:b/>
        </w:rPr>
        <w:t xml:space="preserve"> – 201</w:t>
      </w:r>
      <w:r w:rsidR="00596914">
        <w:rPr>
          <w:b/>
        </w:rPr>
        <w:t>8</w:t>
      </w:r>
      <w:r w:rsidR="004E5AE4" w:rsidRPr="007C2825">
        <w:rPr>
          <w:b/>
        </w:rPr>
        <w:br/>
      </w:r>
    </w:p>
    <w:p w:rsidR="004E5AE4" w:rsidRDefault="00B641EE" w:rsidP="004E5AE4">
      <w:pPr>
        <w:numPr>
          <w:ilvl w:val="0"/>
          <w:numId w:val="19"/>
        </w:numPr>
      </w:pPr>
      <w:r w:rsidRPr="007C2825">
        <w:t xml:space="preserve">De nuværende Pc.ere runder 5 år, og der kan derfor ikke tegnes serviceaftale på hardwaren. Derfor indkøbes </w:t>
      </w:r>
      <w:r w:rsidR="000C3B0A" w:rsidRPr="007C2825">
        <w:t xml:space="preserve">derfor </w:t>
      </w:r>
      <w:r w:rsidRPr="007C2825">
        <w:t>nye bærbare Pc.ere til alle medarbejdere og styrelse.</w:t>
      </w:r>
      <w:r w:rsidRPr="007C2825">
        <w:br/>
        <w:t xml:space="preserve">De bedste af de </w:t>
      </w:r>
      <w:r w:rsidR="000C3B0A" w:rsidRPr="007C2825">
        <w:t>Pc.ere</w:t>
      </w:r>
      <w:r w:rsidRPr="007C2825">
        <w:t xml:space="preserve"> der udskiftes går via nedarvningsproceduren videre til frivillige ledere.</w:t>
      </w:r>
      <w:r w:rsidR="00596914">
        <w:br/>
      </w:r>
    </w:p>
    <w:p w:rsidR="00596914" w:rsidRPr="007C2825" w:rsidRDefault="00596914" w:rsidP="004E5AE4">
      <w:pPr>
        <w:numPr>
          <w:ilvl w:val="0"/>
          <w:numId w:val="19"/>
        </w:numPr>
      </w:pPr>
      <w:r>
        <w:t>Der indkøbes et værktøj til oprettelse af ”Hurtig installation” af nye pc.ere, samt et program der automatisk kan holde øje med hvilke programmer der kører på maskinerne. Dette for at skabe et overblik over nødvendige licenser.</w:t>
      </w:r>
    </w:p>
    <w:p w:rsidR="004E5AE4" w:rsidRPr="007C2825" w:rsidRDefault="004E5AE4" w:rsidP="00FF2CDE"/>
    <w:p w:rsidR="002F7DBA" w:rsidRPr="007C2825" w:rsidRDefault="002F7DBA" w:rsidP="00C869EC"/>
    <w:p w:rsidR="00872B4A" w:rsidRPr="007C2825" w:rsidRDefault="00B95DC7" w:rsidP="00923550">
      <w:pPr>
        <w:pStyle w:val="Overskrift2"/>
        <w:numPr>
          <w:ilvl w:val="0"/>
          <w:numId w:val="0"/>
        </w:numPr>
      </w:pPr>
      <w:bookmarkStart w:id="17" w:name="_Toc422994529"/>
      <w:r w:rsidRPr="007C2825">
        <w:t>IT-</w:t>
      </w:r>
      <w:r w:rsidR="003D5447" w:rsidRPr="007C2825">
        <w:t>s</w:t>
      </w:r>
      <w:r w:rsidR="00872B4A" w:rsidRPr="007C2825">
        <w:t>erviceramme</w:t>
      </w:r>
      <w:bookmarkEnd w:id="17"/>
    </w:p>
    <w:p w:rsidR="00B95DC7" w:rsidRPr="007C2825" w:rsidRDefault="00B95DC7" w:rsidP="00872B4A"/>
    <w:p w:rsidR="00B95DC7" w:rsidRPr="007C2825" w:rsidRDefault="00B95DC7" w:rsidP="00923550">
      <w:pPr>
        <w:pStyle w:val="Overskrift3"/>
        <w:numPr>
          <w:ilvl w:val="0"/>
          <w:numId w:val="0"/>
        </w:numPr>
      </w:pPr>
      <w:bookmarkStart w:id="18" w:name="_Toc422994530"/>
      <w:r w:rsidRPr="007C2825">
        <w:t>Den centrale ledelse</w:t>
      </w:r>
      <w:bookmarkEnd w:id="18"/>
    </w:p>
    <w:p w:rsidR="00B95DC7" w:rsidRPr="007C2825" w:rsidRDefault="00B95DC7" w:rsidP="00B95DC7"/>
    <w:p w:rsidR="00B95DC7" w:rsidRPr="007C2825" w:rsidRDefault="00B95DC7" w:rsidP="00B95DC7">
      <w:pPr>
        <w:numPr>
          <w:ilvl w:val="0"/>
          <w:numId w:val="7"/>
        </w:numPr>
      </w:pPr>
      <w:r w:rsidRPr="007C2825">
        <w:t>Support til e-mail</w:t>
      </w:r>
    </w:p>
    <w:p w:rsidR="00B95DC7" w:rsidRPr="007C2825" w:rsidRDefault="00B95DC7" w:rsidP="00B95DC7">
      <w:pPr>
        <w:numPr>
          <w:ilvl w:val="0"/>
          <w:numId w:val="6"/>
        </w:numPr>
      </w:pPr>
      <w:r w:rsidRPr="007C2825">
        <w:t>Indkøb af hardware og software iht. retningslin</w:t>
      </w:r>
      <w:r w:rsidR="003D5447" w:rsidRPr="007C2825">
        <w:t>j</w:t>
      </w:r>
      <w:r w:rsidRPr="007C2825">
        <w:t>er</w:t>
      </w:r>
    </w:p>
    <w:p w:rsidR="00B95DC7" w:rsidRPr="007C2825" w:rsidRDefault="00B95DC7" w:rsidP="00B95DC7">
      <w:pPr>
        <w:numPr>
          <w:ilvl w:val="0"/>
          <w:numId w:val="6"/>
        </w:numPr>
      </w:pPr>
      <w:r w:rsidRPr="007C2825">
        <w:t xml:space="preserve">Support på standard software og hardware indkøbt af </w:t>
      </w:r>
      <w:r w:rsidR="005C707E" w:rsidRPr="007C2825">
        <w:t>Dansk Firmaidrætsforbund</w:t>
      </w:r>
    </w:p>
    <w:p w:rsidR="00B95DC7" w:rsidRPr="007C2825" w:rsidRDefault="00B95DC7" w:rsidP="00B95DC7">
      <w:pPr>
        <w:numPr>
          <w:ilvl w:val="0"/>
          <w:numId w:val="6"/>
        </w:numPr>
      </w:pPr>
      <w:r w:rsidRPr="007C2825">
        <w:t xml:space="preserve">Foreningsprogrammet </w:t>
      </w:r>
      <w:r w:rsidR="00DC6D11" w:rsidRPr="007C2825">
        <w:t>SuperNovaONLINE</w:t>
      </w:r>
      <w:r w:rsidRPr="007C2825">
        <w:t xml:space="preserve"> supporteres indenfor finans, firma-medlem og idræt. Supporten fås primært ved henvendelse til SuperNova</w:t>
      </w:r>
      <w:r w:rsidR="006C66ED" w:rsidRPr="007C2825">
        <w:t>ONLINE</w:t>
      </w:r>
      <w:r w:rsidR="003D5447" w:rsidRPr="007C2825">
        <w:t>-</w:t>
      </w:r>
      <w:r w:rsidRPr="007C2825">
        <w:t>supervisorgruppen</w:t>
      </w:r>
    </w:p>
    <w:p w:rsidR="00B95DC7" w:rsidRPr="007C2825" w:rsidRDefault="005C707E" w:rsidP="00B95DC7">
      <w:pPr>
        <w:numPr>
          <w:ilvl w:val="0"/>
          <w:numId w:val="6"/>
        </w:numPr>
      </w:pPr>
      <w:r w:rsidRPr="007C2825">
        <w:t>Firmaidrættens</w:t>
      </w:r>
      <w:r w:rsidR="00B95DC7" w:rsidRPr="007C2825">
        <w:t xml:space="preserve"> hjemmeside</w:t>
      </w:r>
      <w:r w:rsidR="003D5447" w:rsidRPr="007C2825">
        <w:t>.</w:t>
      </w:r>
    </w:p>
    <w:p w:rsidR="00872B4A" w:rsidRPr="007C2825" w:rsidRDefault="00B95DC7" w:rsidP="00923550">
      <w:pPr>
        <w:pStyle w:val="Overskrift3"/>
        <w:numPr>
          <w:ilvl w:val="0"/>
          <w:numId w:val="0"/>
        </w:numPr>
      </w:pPr>
      <w:bookmarkStart w:id="19" w:name="_Toc422994531"/>
      <w:r w:rsidRPr="007C2825">
        <w:t>Medarbejdere på forbundskontoret</w:t>
      </w:r>
      <w:bookmarkEnd w:id="19"/>
    </w:p>
    <w:p w:rsidR="00B95DC7" w:rsidRPr="007C2825" w:rsidRDefault="00B95DC7" w:rsidP="00B95DC7">
      <w:pPr>
        <w:numPr>
          <w:ilvl w:val="0"/>
          <w:numId w:val="6"/>
        </w:numPr>
      </w:pPr>
      <w:r w:rsidRPr="007C2825">
        <w:t>Alle installationer</w:t>
      </w:r>
      <w:r w:rsidR="006C66ED" w:rsidRPr="007C2825">
        <w:t xml:space="preserve"> </w:t>
      </w:r>
      <w:r w:rsidRPr="007C2825">
        <w:t xml:space="preserve">er autoriseret af </w:t>
      </w:r>
      <w:r w:rsidR="005C707E" w:rsidRPr="007C2825">
        <w:t>Dansk Firmaidrætsforbund</w:t>
      </w:r>
      <w:r w:rsidRPr="007C2825">
        <w:t xml:space="preserve"> og supporteres.</w:t>
      </w:r>
    </w:p>
    <w:p w:rsidR="00B95DC7" w:rsidRPr="007C2825" w:rsidRDefault="00B95DC7" w:rsidP="00B95DC7"/>
    <w:p w:rsidR="00750389" w:rsidRPr="007C2825" w:rsidRDefault="00750389"/>
    <w:p w:rsidR="00750389" w:rsidRPr="007C2825" w:rsidRDefault="00750389"/>
    <w:p w:rsidR="00750389" w:rsidRPr="007C2825" w:rsidRDefault="00750389" w:rsidP="00750389">
      <w:pPr>
        <w:pStyle w:val="Overskrift1"/>
      </w:pPr>
      <w:bookmarkStart w:id="20" w:name="_Toc422994532"/>
      <w:r w:rsidRPr="007C2825">
        <w:t>Referencer</w:t>
      </w:r>
      <w:bookmarkEnd w:id="20"/>
    </w:p>
    <w:p w:rsidR="00750389" w:rsidRDefault="00750389" w:rsidP="00C542B3">
      <w:pPr>
        <w:pStyle w:val="Listeafsnit"/>
        <w:numPr>
          <w:ilvl w:val="0"/>
          <w:numId w:val="23"/>
        </w:numPr>
      </w:pPr>
      <w:r w:rsidRPr="007C2825">
        <w:t xml:space="preserve">Firmaidrættens strategi </w:t>
      </w:r>
      <w:r w:rsidR="00B641EE" w:rsidRPr="007C2825">
        <w:t>2018</w:t>
      </w:r>
      <w:r w:rsidR="00596914">
        <w:br/>
      </w:r>
    </w:p>
    <w:p w:rsidR="00596914" w:rsidRDefault="00596914" w:rsidP="00596914"/>
    <w:p w:rsidR="00596914" w:rsidRPr="007C2825" w:rsidRDefault="00596914" w:rsidP="00596914">
      <w:r>
        <w:t>25-06-2015/LBA</w:t>
      </w:r>
    </w:p>
    <w:p w:rsidR="00750389" w:rsidRPr="007C2825" w:rsidRDefault="00750389" w:rsidP="00B641EE"/>
    <w:sectPr w:rsidR="00750389" w:rsidRPr="007C2825" w:rsidSect="00923550">
      <w:footerReference w:type="even" r:id="rId11"/>
      <w:footerReference w:type="defaul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4B" w:rsidRDefault="00656A4B">
      <w:r>
        <w:separator/>
      </w:r>
    </w:p>
  </w:endnote>
  <w:endnote w:type="continuationSeparator" w:id="0">
    <w:p w:rsidR="00656A4B" w:rsidRDefault="0065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F5" w:rsidRDefault="00AC6DF5" w:rsidP="009318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C6DF5" w:rsidRDefault="00AC6DF5" w:rsidP="0093183D">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F5" w:rsidRDefault="00AC6DF5" w:rsidP="009318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14D2A">
      <w:rPr>
        <w:rStyle w:val="Sidetal"/>
        <w:noProof/>
      </w:rPr>
      <w:t>8</w:t>
    </w:r>
    <w:r>
      <w:rPr>
        <w:rStyle w:val="Sidetal"/>
      </w:rPr>
      <w:fldChar w:fldCharType="end"/>
    </w:r>
  </w:p>
  <w:p w:rsidR="00AC6DF5" w:rsidRPr="00C66256" w:rsidRDefault="00AC6DF5" w:rsidP="00834BB6">
    <w:pPr>
      <w:pStyle w:val="Sidefod"/>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4B" w:rsidRDefault="00656A4B">
      <w:r>
        <w:separator/>
      </w:r>
    </w:p>
  </w:footnote>
  <w:footnote w:type="continuationSeparator" w:id="0">
    <w:p w:rsidR="00656A4B" w:rsidRDefault="00656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2EE"/>
    <w:multiLevelType w:val="hybridMultilevel"/>
    <w:tmpl w:val="E75EA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7662BC"/>
    <w:multiLevelType w:val="hybridMultilevel"/>
    <w:tmpl w:val="3C9EFE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A220C"/>
    <w:multiLevelType w:val="hybridMultilevel"/>
    <w:tmpl w:val="9C805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765A8"/>
    <w:multiLevelType w:val="hybridMultilevel"/>
    <w:tmpl w:val="2E249B5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761144"/>
    <w:multiLevelType w:val="hybridMultilevel"/>
    <w:tmpl w:val="1458F6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E90"/>
    <w:multiLevelType w:val="hybridMultilevel"/>
    <w:tmpl w:val="9580B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D66030"/>
    <w:multiLevelType w:val="multilevel"/>
    <w:tmpl w:val="C436F326"/>
    <w:lvl w:ilvl="0">
      <w:start w:val="1"/>
      <w:numFmt w:val="decimal"/>
      <w:pStyle w:val="Overskrift1"/>
      <w:suff w:val="space"/>
      <w:lvlText w:val="%1."/>
      <w:lvlJc w:val="left"/>
      <w:pPr>
        <w:ind w:left="0" w:firstLine="0"/>
      </w:pPr>
      <w:rPr>
        <w:rFonts w:hint="default"/>
        <w:sz w:val="32"/>
        <w:szCs w:val="32"/>
      </w:rPr>
    </w:lvl>
    <w:lvl w:ilvl="1">
      <w:start w:val="1"/>
      <w:numFmt w:val="decimal"/>
      <w:pStyle w:val="Overskrift2"/>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suff w:val="space"/>
      <w:lvlText w:val="%1.%2.%3."/>
      <w:lvlJc w:val="left"/>
      <w:pPr>
        <w:ind w:left="142"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FDF6873"/>
    <w:multiLevelType w:val="hybridMultilevel"/>
    <w:tmpl w:val="A81CEAA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06B61BA"/>
    <w:multiLevelType w:val="hybridMultilevel"/>
    <w:tmpl w:val="E90AB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5D2E84"/>
    <w:multiLevelType w:val="hybridMultilevel"/>
    <w:tmpl w:val="2E249B5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C40B8B"/>
    <w:multiLevelType w:val="hybridMultilevel"/>
    <w:tmpl w:val="EBCEC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E77979"/>
    <w:multiLevelType w:val="hybridMultilevel"/>
    <w:tmpl w:val="E6D06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BF06246"/>
    <w:multiLevelType w:val="hybridMultilevel"/>
    <w:tmpl w:val="D83608B2"/>
    <w:lvl w:ilvl="0" w:tplc="DA4A0988">
      <w:start w:val="1"/>
      <w:numFmt w:val="decimal"/>
      <w:lvlText w:val="%1."/>
      <w:lvlJc w:val="left"/>
      <w:pPr>
        <w:ind w:left="720" w:hanging="360"/>
      </w:pPr>
      <w:rPr>
        <w:rFonts w:cs="Times New Roman"/>
        <w:b/>
      </w:rPr>
    </w:lvl>
    <w:lvl w:ilvl="1" w:tplc="F970F6A0">
      <w:start w:val="1"/>
      <w:numFmt w:val="lowerLetter"/>
      <w:lvlText w:val="%2."/>
      <w:lvlJc w:val="left"/>
      <w:pPr>
        <w:ind w:left="360" w:hanging="360"/>
      </w:pPr>
      <w:rPr>
        <w:rFonts w:cs="Times New Roman"/>
        <w:b w:val="0"/>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3" w15:restartNumberingAfterBreak="0">
    <w:nsid w:val="31A125A2"/>
    <w:multiLevelType w:val="hybridMultilevel"/>
    <w:tmpl w:val="CC8485C0"/>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37AA4"/>
    <w:multiLevelType w:val="hybridMultilevel"/>
    <w:tmpl w:val="5EAEC310"/>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144FE"/>
    <w:multiLevelType w:val="hybridMultilevel"/>
    <w:tmpl w:val="0C6620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70E43BB"/>
    <w:multiLevelType w:val="hybridMultilevel"/>
    <w:tmpl w:val="507AB4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00551"/>
    <w:multiLevelType w:val="hybridMultilevel"/>
    <w:tmpl w:val="2E249B5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151275"/>
    <w:multiLevelType w:val="hybridMultilevel"/>
    <w:tmpl w:val="7232544A"/>
    <w:lvl w:ilvl="0" w:tplc="07C8DFE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B614BD"/>
    <w:multiLevelType w:val="hybridMultilevel"/>
    <w:tmpl w:val="907C726E"/>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B0B"/>
    <w:multiLevelType w:val="hybridMultilevel"/>
    <w:tmpl w:val="B678AA2E"/>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C3E3B"/>
    <w:multiLevelType w:val="hybridMultilevel"/>
    <w:tmpl w:val="5DCCE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E27C21"/>
    <w:multiLevelType w:val="hybridMultilevel"/>
    <w:tmpl w:val="2E249B5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D10DA4"/>
    <w:multiLevelType w:val="hybridMultilevel"/>
    <w:tmpl w:val="9356DE84"/>
    <w:lvl w:ilvl="0" w:tplc="30C442AC">
      <w:start w:val="1"/>
      <w:numFmt w:val="bullet"/>
      <w:lvlText w:val=""/>
      <w:lvlJc w:val="left"/>
      <w:pPr>
        <w:tabs>
          <w:tab w:val="num" w:pos="357"/>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A379B"/>
    <w:multiLevelType w:val="hybridMultilevel"/>
    <w:tmpl w:val="D6D2BC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2B655B5"/>
    <w:multiLevelType w:val="hybridMultilevel"/>
    <w:tmpl w:val="913AC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9F0830"/>
    <w:multiLevelType w:val="hybridMultilevel"/>
    <w:tmpl w:val="8ADEE2A2"/>
    <w:lvl w:ilvl="0" w:tplc="E5E8A432">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7313D61"/>
    <w:multiLevelType w:val="hybridMultilevel"/>
    <w:tmpl w:val="E2CC3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B396593"/>
    <w:multiLevelType w:val="hybridMultilevel"/>
    <w:tmpl w:val="FF2C0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623E9D"/>
    <w:multiLevelType w:val="hybridMultilevel"/>
    <w:tmpl w:val="9F200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EA2A4A"/>
    <w:multiLevelType w:val="hybridMultilevel"/>
    <w:tmpl w:val="33941598"/>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57CD6"/>
    <w:multiLevelType w:val="hybridMultilevel"/>
    <w:tmpl w:val="DF4E368E"/>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46DD1"/>
    <w:multiLevelType w:val="hybridMultilevel"/>
    <w:tmpl w:val="F492358C"/>
    <w:lvl w:ilvl="0" w:tplc="C0A888FE">
      <w:start w:val="1"/>
      <w:numFmt w:val="decimal"/>
      <w:lvlText w:val="%1."/>
      <w:lvlJc w:val="left"/>
      <w:pPr>
        <w:tabs>
          <w:tab w:val="num" w:pos="0"/>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6B61DBE"/>
    <w:multiLevelType w:val="hybridMultilevel"/>
    <w:tmpl w:val="9B3CEE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B74457"/>
    <w:multiLevelType w:val="hybridMultilevel"/>
    <w:tmpl w:val="F682754E"/>
    <w:lvl w:ilvl="0" w:tplc="86A4C05E">
      <w:start w:val="1"/>
      <w:numFmt w:val="bullet"/>
      <w:lvlText w:val=""/>
      <w:lvlJc w:val="left"/>
      <w:pPr>
        <w:tabs>
          <w:tab w:val="num" w:pos="357"/>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E699F"/>
    <w:multiLevelType w:val="hybridMultilevel"/>
    <w:tmpl w:val="3B08FC24"/>
    <w:lvl w:ilvl="0" w:tplc="770EC0DA">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B843FE"/>
    <w:multiLevelType w:val="hybridMultilevel"/>
    <w:tmpl w:val="35D45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D2492B"/>
    <w:multiLevelType w:val="hybridMultilevel"/>
    <w:tmpl w:val="680E5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B60C9D"/>
    <w:multiLevelType w:val="hybridMultilevel"/>
    <w:tmpl w:val="053AE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260F8D"/>
    <w:multiLevelType w:val="hybridMultilevel"/>
    <w:tmpl w:val="AC26D8AA"/>
    <w:lvl w:ilvl="0" w:tplc="86A4C05E">
      <w:start w:val="1"/>
      <w:numFmt w:val="bullet"/>
      <w:lvlText w:val=""/>
      <w:lvlJc w:val="left"/>
      <w:pPr>
        <w:tabs>
          <w:tab w:val="num" w:pos="357"/>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86A4C05E">
      <w:start w:val="1"/>
      <w:numFmt w:val="bullet"/>
      <w:lvlText w:val=""/>
      <w:lvlJc w:val="left"/>
      <w:pPr>
        <w:tabs>
          <w:tab w:val="num" w:pos="1797"/>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07FBF"/>
    <w:multiLevelType w:val="hybridMultilevel"/>
    <w:tmpl w:val="15F00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670719A"/>
    <w:multiLevelType w:val="hybridMultilevel"/>
    <w:tmpl w:val="FBCC4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86A5D42"/>
    <w:multiLevelType w:val="hybridMultilevel"/>
    <w:tmpl w:val="46848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23"/>
  </w:num>
  <w:num w:numId="4">
    <w:abstractNumId w:val="34"/>
  </w:num>
  <w:num w:numId="5">
    <w:abstractNumId w:val="30"/>
  </w:num>
  <w:num w:numId="6">
    <w:abstractNumId w:val="39"/>
  </w:num>
  <w:num w:numId="7">
    <w:abstractNumId w:val="14"/>
  </w:num>
  <w:num w:numId="8">
    <w:abstractNumId w:val="19"/>
  </w:num>
  <w:num w:numId="9">
    <w:abstractNumId w:val="7"/>
  </w:num>
  <w:num w:numId="10">
    <w:abstractNumId w:val="13"/>
  </w:num>
  <w:num w:numId="11">
    <w:abstractNumId w:val="20"/>
  </w:num>
  <w:num w:numId="12">
    <w:abstractNumId w:val="31"/>
  </w:num>
  <w:num w:numId="13">
    <w:abstractNumId w:val="16"/>
  </w:num>
  <w:num w:numId="14">
    <w:abstractNumId w:val="1"/>
  </w:num>
  <w:num w:numId="15">
    <w:abstractNumId w:val="4"/>
  </w:num>
  <w:num w:numId="16">
    <w:abstractNumId w:val="35"/>
  </w:num>
  <w:num w:numId="17">
    <w:abstractNumId w:val="15"/>
  </w:num>
  <w:num w:numId="18">
    <w:abstractNumId w:val="37"/>
  </w:num>
  <w:num w:numId="19">
    <w:abstractNumId w:val="0"/>
  </w:num>
  <w:num w:numId="20">
    <w:abstractNumId w:val="18"/>
  </w:num>
  <w:num w:numId="21">
    <w:abstractNumId w:val="42"/>
  </w:num>
  <w:num w:numId="22">
    <w:abstractNumId w:val="10"/>
  </w:num>
  <w:num w:numId="23">
    <w:abstractNumId w:val="38"/>
  </w:num>
  <w:num w:numId="24">
    <w:abstractNumId w:val="6"/>
  </w:num>
  <w:num w:numId="25">
    <w:abstractNumId w:val="6"/>
  </w:num>
  <w:num w:numId="26">
    <w:abstractNumId w:val="40"/>
  </w:num>
  <w:num w:numId="27">
    <w:abstractNumId w:val="27"/>
  </w:num>
  <w:num w:numId="28">
    <w:abstractNumId w:val="17"/>
  </w:num>
  <w:num w:numId="29">
    <w:abstractNumId w:val="22"/>
  </w:num>
  <w:num w:numId="30">
    <w:abstractNumId w:val="9"/>
  </w:num>
  <w:num w:numId="31">
    <w:abstractNumId w:val="26"/>
  </w:num>
  <w:num w:numId="32">
    <w:abstractNumId w:val="25"/>
  </w:num>
  <w:num w:numId="33">
    <w:abstractNumId w:val="5"/>
  </w:num>
  <w:num w:numId="34">
    <w:abstractNumId w:val="29"/>
  </w:num>
  <w:num w:numId="35">
    <w:abstractNumId w:val="8"/>
  </w:num>
  <w:num w:numId="36">
    <w:abstractNumId w:val="11"/>
  </w:num>
  <w:num w:numId="37">
    <w:abstractNumId w:val="28"/>
  </w:num>
  <w:num w:numId="38">
    <w:abstractNumId w:val="2"/>
  </w:num>
  <w:num w:numId="39">
    <w:abstractNumId w:val="21"/>
  </w:num>
  <w:num w:numId="40">
    <w:abstractNumId w:val="36"/>
  </w:num>
  <w:num w:numId="41">
    <w:abstractNumId w:val="33"/>
  </w:num>
  <w:num w:numId="42">
    <w:abstractNumId w:val="3"/>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5A"/>
    <w:rsid w:val="000003FD"/>
    <w:rsid w:val="0000138A"/>
    <w:rsid w:val="00003A94"/>
    <w:rsid w:val="00007284"/>
    <w:rsid w:val="0001345C"/>
    <w:rsid w:val="000138D2"/>
    <w:rsid w:val="000156D5"/>
    <w:rsid w:val="00015A0A"/>
    <w:rsid w:val="00015DFC"/>
    <w:rsid w:val="0002405D"/>
    <w:rsid w:val="00027A41"/>
    <w:rsid w:val="00032C17"/>
    <w:rsid w:val="00037A0C"/>
    <w:rsid w:val="00040548"/>
    <w:rsid w:val="000410FD"/>
    <w:rsid w:val="00041169"/>
    <w:rsid w:val="0004139D"/>
    <w:rsid w:val="000420FB"/>
    <w:rsid w:val="000437FE"/>
    <w:rsid w:val="00045AB3"/>
    <w:rsid w:val="0004617E"/>
    <w:rsid w:val="00046EC5"/>
    <w:rsid w:val="0004795C"/>
    <w:rsid w:val="00060399"/>
    <w:rsid w:val="00067DC7"/>
    <w:rsid w:val="00073800"/>
    <w:rsid w:val="000749EF"/>
    <w:rsid w:val="00074D7B"/>
    <w:rsid w:val="00077420"/>
    <w:rsid w:val="00077A53"/>
    <w:rsid w:val="00080762"/>
    <w:rsid w:val="000817E7"/>
    <w:rsid w:val="0008491E"/>
    <w:rsid w:val="00084A4B"/>
    <w:rsid w:val="00084C20"/>
    <w:rsid w:val="0008628E"/>
    <w:rsid w:val="000877C8"/>
    <w:rsid w:val="00087910"/>
    <w:rsid w:val="00090FB1"/>
    <w:rsid w:val="00092929"/>
    <w:rsid w:val="000958D5"/>
    <w:rsid w:val="00095F61"/>
    <w:rsid w:val="000A08CA"/>
    <w:rsid w:val="000A545A"/>
    <w:rsid w:val="000A5535"/>
    <w:rsid w:val="000A631D"/>
    <w:rsid w:val="000B1B81"/>
    <w:rsid w:val="000B37D5"/>
    <w:rsid w:val="000B4D67"/>
    <w:rsid w:val="000B5C64"/>
    <w:rsid w:val="000B66AE"/>
    <w:rsid w:val="000B69FF"/>
    <w:rsid w:val="000B7413"/>
    <w:rsid w:val="000C0601"/>
    <w:rsid w:val="000C10E3"/>
    <w:rsid w:val="000C13B7"/>
    <w:rsid w:val="000C1D4C"/>
    <w:rsid w:val="000C3B0A"/>
    <w:rsid w:val="000C4D91"/>
    <w:rsid w:val="000C4F91"/>
    <w:rsid w:val="000C730E"/>
    <w:rsid w:val="000C73FC"/>
    <w:rsid w:val="000D1CB6"/>
    <w:rsid w:val="000D2232"/>
    <w:rsid w:val="000D67C6"/>
    <w:rsid w:val="000D7156"/>
    <w:rsid w:val="000D75E3"/>
    <w:rsid w:val="000E30A9"/>
    <w:rsid w:val="000E6246"/>
    <w:rsid w:val="000E6878"/>
    <w:rsid w:val="000F2181"/>
    <w:rsid w:val="00104374"/>
    <w:rsid w:val="00105976"/>
    <w:rsid w:val="00105B89"/>
    <w:rsid w:val="00106A71"/>
    <w:rsid w:val="0010710D"/>
    <w:rsid w:val="00111106"/>
    <w:rsid w:val="0011271D"/>
    <w:rsid w:val="00114645"/>
    <w:rsid w:val="00121FB6"/>
    <w:rsid w:val="001220B0"/>
    <w:rsid w:val="00122297"/>
    <w:rsid w:val="00133DEE"/>
    <w:rsid w:val="00136EED"/>
    <w:rsid w:val="001542A8"/>
    <w:rsid w:val="00154897"/>
    <w:rsid w:val="00157E27"/>
    <w:rsid w:val="00160958"/>
    <w:rsid w:val="0016295B"/>
    <w:rsid w:val="00177EB9"/>
    <w:rsid w:val="0018124A"/>
    <w:rsid w:val="00183D42"/>
    <w:rsid w:val="00184322"/>
    <w:rsid w:val="00184C21"/>
    <w:rsid w:val="001852F8"/>
    <w:rsid w:val="00185FAD"/>
    <w:rsid w:val="00194BF8"/>
    <w:rsid w:val="00194DD0"/>
    <w:rsid w:val="0019639E"/>
    <w:rsid w:val="001A1945"/>
    <w:rsid w:val="001A2C87"/>
    <w:rsid w:val="001A3245"/>
    <w:rsid w:val="001A3544"/>
    <w:rsid w:val="001A4AD1"/>
    <w:rsid w:val="001A59C8"/>
    <w:rsid w:val="001A6A71"/>
    <w:rsid w:val="001B23B3"/>
    <w:rsid w:val="001B33B4"/>
    <w:rsid w:val="001B3BB7"/>
    <w:rsid w:val="001C0F32"/>
    <w:rsid w:val="001C1D86"/>
    <w:rsid w:val="001C2156"/>
    <w:rsid w:val="001C27FE"/>
    <w:rsid w:val="001C34DF"/>
    <w:rsid w:val="001C5F0E"/>
    <w:rsid w:val="001C72DF"/>
    <w:rsid w:val="001C7C7F"/>
    <w:rsid w:val="001D021A"/>
    <w:rsid w:val="001D1A1B"/>
    <w:rsid w:val="001D521A"/>
    <w:rsid w:val="001E0436"/>
    <w:rsid w:val="001E5525"/>
    <w:rsid w:val="001E6426"/>
    <w:rsid w:val="001F22B9"/>
    <w:rsid w:val="001F402D"/>
    <w:rsid w:val="001F51A4"/>
    <w:rsid w:val="001F5743"/>
    <w:rsid w:val="00200059"/>
    <w:rsid w:val="002036FB"/>
    <w:rsid w:val="002076E2"/>
    <w:rsid w:val="00212387"/>
    <w:rsid w:val="002125A9"/>
    <w:rsid w:val="002167A5"/>
    <w:rsid w:val="0021762E"/>
    <w:rsid w:val="00222B4B"/>
    <w:rsid w:val="00225F0F"/>
    <w:rsid w:val="002303E8"/>
    <w:rsid w:val="00230FF4"/>
    <w:rsid w:val="00232ED1"/>
    <w:rsid w:val="00233058"/>
    <w:rsid w:val="002338D0"/>
    <w:rsid w:val="0023493A"/>
    <w:rsid w:val="002414B4"/>
    <w:rsid w:val="0024155E"/>
    <w:rsid w:val="00242BBC"/>
    <w:rsid w:val="00246B16"/>
    <w:rsid w:val="00250150"/>
    <w:rsid w:val="00252DF9"/>
    <w:rsid w:val="002540F7"/>
    <w:rsid w:val="00262B7E"/>
    <w:rsid w:val="00264E78"/>
    <w:rsid w:val="0026699A"/>
    <w:rsid w:val="0027029A"/>
    <w:rsid w:val="00270BD9"/>
    <w:rsid w:val="00275FAC"/>
    <w:rsid w:val="002810B5"/>
    <w:rsid w:val="002821EA"/>
    <w:rsid w:val="002832FD"/>
    <w:rsid w:val="00291FF9"/>
    <w:rsid w:val="00293D8A"/>
    <w:rsid w:val="0029527E"/>
    <w:rsid w:val="002A1AA2"/>
    <w:rsid w:val="002A2E8B"/>
    <w:rsid w:val="002A514D"/>
    <w:rsid w:val="002A5CD8"/>
    <w:rsid w:val="002A624F"/>
    <w:rsid w:val="002A62C6"/>
    <w:rsid w:val="002A6AC5"/>
    <w:rsid w:val="002B1B54"/>
    <w:rsid w:val="002B42DC"/>
    <w:rsid w:val="002C0401"/>
    <w:rsid w:val="002C3D8D"/>
    <w:rsid w:val="002C4A4F"/>
    <w:rsid w:val="002C4FAD"/>
    <w:rsid w:val="002C5D2B"/>
    <w:rsid w:val="002C7027"/>
    <w:rsid w:val="002D4D9D"/>
    <w:rsid w:val="002D4E4F"/>
    <w:rsid w:val="002D6189"/>
    <w:rsid w:val="002D61CB"/>
    <w:rsid w:val="002D68F1"/>
    <w:rsid w:val="002E0A34"/>
    <w:rsid w:val="002E0D9A"/>
    <w:rsid w:val="002E12AB"/>
    <w:rsid w:val="002E1968"/>
    <w:rsid w:val="002E31A9"/>
    <w:rsid w:val="002E4D33"/>
    <w:rsid w:val="002E52F8"/>
    <w:rsid w:val="002E6EF1"/>
    <w:rsid w:val="002F183C"/>
    <w:rsid w:val="002F23D5"/>
    <w:rsid w:val="002F3B55"/>
    <w:rsid w:val="002F4D05"/>
    <w:rsid w:val="002F53C7"/>
    <w:rsid w:val="002F7DBA"/>
    <w:rsid w:val="00300BC6"/>
    <w:rsid w:val="003038DA"/>
    <w:rsid w:val="0031261E"/>
    <w:rsid w:val="003157DA"/>
    <w:rsid w:val="0031610D"/>
    <w:rsid w:val="00320A4C"/>
    <w:rsid w:val="003241C5"/>
    <w:rsid w:val="00330C8B"/>
    <w:rsid w:val="00333D22"/>
    <w:rsid w:val="00341920"/>
    <w:rsid w:val="00343E30"/>
    <w:rsid w:val="00345F43"/>
    <w:rsid w:val="0034790B"/>
    <w:rsid w:val="00351991"/>
    <w:rsid w:val="003527CD"/>
    <w:rsid w:val="00352AB1"/>
    <w:rsid w:val="003567F5"/>
    <w:rsid w:val="00356B2C"/>
    <w:rsid w:val="0036078E"/>
    <w:rsid w:val="00362F7F"/>
    <w:rsid w:val="003636E2"/>
    <w:rsid w:val="003665A4"/>
    <w:rsid w:val="0036681D"/>
    <w:rsid w:val="003677A8"/>
    <w:rsid w:val="00367C89"/>
    <w:rsid w:val="00370921"/>
    <w:rsid w:val="00373E25"/>
    <w:rsid w:val="003812E0"/>
    <w:rsid w:val="00386110"/>
    <w:rsid w:val="0039517E"/>
    <w:rsid w:val="003A2A80"/>
    <w:rsid w:val="003A2ADB"/>
    <w:rsid w:val="003A7CA1"/>
    <w:rsid w:val="003B24D5"/>
    <w:rsid w:val="003B3B8C"/>
    <w:rsid w:val="003B586A"/>
    <w:rsid w:val="003B662A"/>
    <w:rsid w:val="003C1D67"/>
    <w:rsid w:val="003C1FCA"/>
    <w:rsid w:val="003C34FD"/>
    <w:rsid w:val="003D03D5"/>
    <w:rsid w:val="003D069A"/>
    <w:rsid w:val="003D12B7"/>
    <w:rsid w:val="003D2F6F"/>
    <w:rsid w:val="003D5447"/>
    <w:rsid w:val="003D6DE0"/>
    <w:rsid w:val="003E2BD9"/>
    <w:rsid w:val="003E2BF9"/>
    <w:rsid w:val="003E3F67"/>
    <w:rsid w:val="003F0C54"/>
    <w:rsid w:val="003F25BB"/>
    <w:rsid w:val="0040098B"/>
    <w:rsid w:val="004015B7"/>
    <w:rsid w:val="00401991"/>
    <w:rsid w:val="004030E4"/>
    <w:rsid w:val="00405A98"/>
    <w:rsid w:val="004109E4"/>
    <w:rsid w:val="0041173A"/>
    <w:rsid w:val="00411A06"/>
    <w:rsid w:val="0041385F"/>
    <w:rsid w:val="00414D2A"/>
    <w:rsid w:val="0041545C"/>
    <w:rsid w:val="00415932"/>
    <w:rsid w:val="00415A60"/>
    <w:rsid w:val="00417150"/>
    <w:rsid w:val="00420E8C"/>
    <w:rsid w:val="00421E68"/>
    <w:rsid w:val="00430F52"/>
    <w:rsid w:val="00431644"/>
    <w:rsid w:val="004321AF"/>
    <w:rsid w:val="0043546B"/>
    <w:rsid w:val="004354B0"/>
    <w:rsid w:val="004356C4"/>
    <w:rsid w:val="00435871"/>
    <w:rsid w:val="00436227"/>
    <w:rsid w:val="004377CB"/>
    <w:rsid w:val="00443139"/>
    <w:rsid w:val="00443793"/>
    <w:rsid w:val="00444D52"/>
    <w:rsid w:val="00447D61"/>
    <w:rsid w:val="004502E2"/>
    <w:rsid w:val="004517D8"/>
    <w:rsid w:val="004549BA"/>
    <w:rsid w:val="0045607E"/>
    <w:rsid w:val="0046524F"/>
    <w:rsid w:val="0046535C"/>
    <w:rsid w:val="00465D08"/>
    <w:rsid w:val="00467F62"/>
    <w:rsid w:val="004708BA"/>
    <w:rsid w:val="004712BC"/>
    <w:rsid w:val="004721C7"/>
    <w:rsid w:val="004747F5"/>
    <w:rsid w:val="00476349"/>
    <w:rsid w:val="00476C20"/>
    <w:rsid w:val="00477C10"/>
    <w:rsid w:val="0048444A"/>
    <w:rsid w:val="00485804"/>
    <w:rsid w:val="00486384"/>
    <w:rsid w:val="004865BE"/>
    <w:rsid w:val="00490D84"/>
    <w:rsid w:val="004945BD"/>
    <w:rsid w:val="00495736"/>
    <w:rsid w:val="00497554"/>
    <w:rsid w:val="004A09E4"/>
    <w:rsid w:val="004A3604"/>
    <w:rsid w:val="004A3D3F"/>
    <w:rsid w:val="004A692B"/>
    <w:rsid w:val="004B08BE"/>
    <w:rsid w:val="004B1989"/>
    <w:rsid w:val="004B4C44"/>
    <w:rsid w:val="004B7ABC"/>
    <w:rsid w:val="004C206A"/>
    <w:rsid w:val="004C3A3A"/>
    <w:rsid w:val="004C6218"/>
    <w:rsid w:val="004D1906"/>
    <w:rsid w:val="004D1C5D"/>
    <w:rsid w:val="004D3339"/>
    <w:rsid w:val="004D4722"/>
    <w:rsid w:val="004D76B5"/>
    <w:rsid w:val="004E247C"/>
    <w:rsid w:val="004E2F97"/>
    <w:rsid w:val="004E3810"/>
    <w:rsid w:val="004E3F91"/>
    <w:rsid w:val="004E5AE4"/>
    <w:rsid w:val="004E5EA9"/>
    <w:rsid w:val="00500312"/>
    <w:rsid w:val="005010FA"/>
    <w:rsid w:val="005024CA"/>
    <w:rsid w:val="005048F8"/>
    <w:rsid w:val="005065BE"/>
    <w:rsid w:val="005067DC"/>
    <w:rsid w:val="00506E55"/>
    <w:rsid w:val="00511867"/>
    <w:rsid w:val="00514ACE"/>
    <w:rsid w:val="005151D2"/>
    <w:rsid w:val="00516D85"/>
    <w:rsid w:val="0052270A"/>
    <w:rsid w:val="005246AB"/>
    <w:rsid w:val="00524E10"/>
    <w:rsid w:val="00526F52"/>
    <w:rsid w:val="005330D7"/>
    <w:rsid w:val="00533588"/>
    <w:rsid w:val="005339F4"/>
    <w:rsid w:val="00534C06"/>
    <w:rsid w:val="005408BE"/>
    <w:rsid w:val="005411AD"/>
    <w:rsid w:val="005430E1"/>
    <w:rsid w:val="00543237"/>
    <w:rsid w:val="00543E8F"/>
    <w:rsid w:val="00556F92"/>
    <w:rsid w:val="0055717E"/>
    <w:rsid w:val="00557FF7"/>
    <w:rsid w:val="00563125"/>
    <w:rsid w:val="00563415"/>
    <w:rsid w:val="00566047"/>
    <w:rsid w:val="005672C3"/>
    <w:rsid w:val="0057274D"/>
    <w:rsid w:val="005826D1"/>
    <w:rsid w:val="00584893"/>
    <w:rsid w:val="005873C8"/>
    <w:rsid w:val="00591E0A"/>
    <w:rsid w:val="0059289E"/>
    <w:rsid w:val="00593D58"/>
    <w:rsid w:val="0059413B"/>
    <w:rsid w:val="00595591"/>
    <w:rsid w:val="005956AF"/>
    <w:rsid w:val="00596914"/>
    <w:rsid w:val="005A07B0"/>
    <w:rsid w:val="005A42D7"/>
    <w:rsid w:val="005B0D5E"/>
    <w:rsid w:val="005B15E1"/>
    <w:rsid w:val="005B460A"/>
    <w:rsid w:val="005B5366"/>
    <w:rsid w:val="005B57AF"/>
    <w:rsid w:val="005C1330"/>
    <w:rsid w:val="005C4235"/>
    <w:rsid w:val="005C707E"/>
    <w:rsid w:val="005C7A62"/>
    <w:rsid w:val="005D0005"/>
    <w:rsid w:val="005D0FCF"/>
    <w:rsid w:val="005D276C"/>
    <w:rsid w:val="005D5BA3"/>
    <w:rsid w:val="005D5D00"/>
    <w:rsid w:val="005D79CF"/>
    <w:rsid w:val="005E0437"/>
    <w:rsid w:val="005E1149"/>
    <w:rsid w:val="005E2B93"/>
    <w:rsid w:val="005E46B5"/>
    <w:rsid w:val="005E6E15"/>
    <w:rsid w:val="005F5CCC"/>
    <w:rsid w:val="005F728C"/>
    <w:rsid w:val="0060356D"/>
    <w:rsid w:val="006039E0"/>
    <w:rsid w:val="00606828"/>
    <w:rsid w:val="00607ED8"/>
    <w:rsid w:val="0061362B"/>
    <w:rsid w:val="006148B7"/>
    <w:rsid w:val="00617B4E"/>
    <w:rsid w:val="006204D3"/>
    <w:rsid w:val="00621073"/>
    <w:rsid w:val="00626124"/>
    <w:rsid w:val="00626260"/>
    <w:rsid w:val="00626BE6"/>
    <w:rsid w:val="00631633"/>
    <w:rsid w:val="00632228"/>
    <w:rsid w:val="006338F0"/>
    <w:rsid w:val="00633A40"/>
    <w:rsid w:val="00635894"/>
    <w:rsid w:val="00635F68"/>
    <w:rsid w:val="00641DBA"/>
    <w:rsid w:val="006428D5"/>
    <w:rsid w:val="0064365B"/>
    <w:rsid w:val="00644AAE"/>
    <w:rsid w:val="00645532"/>
    <w:rsid w:val="00647C9F"/>
    <w:rsid w:val="00651333"/>
    <w:rsid w:val="00656A4B"/>
    <w:rsid w:val="00656F9D"/>
    <w:rsid w:val="00660FE5"/>
    <w:rsid w:val="0066275E"/>
    <w:rsid w:val="00662A3E"/>
    <w:rsid w:val="006637FA"/>
    <w:rsid w:val="00664764"/>
    <w:rsid w:val="00666852"/>
    <w:rsid w:val="00670586"/>
    <w:rsid w:val="006747A3"/>
    <w:rsid w:val="006752A4"/>
    <w:rsid w:val="0067536F"/>
    <w:rsid w:val="00675EB0"/>
    <w:rsid w:val="0067789C"/>
    <w:rsid w:val="00680BE8"/>
    <w:rsid w:val="00684CBC"/>
    <w:rsid w:val="0068566A"/>
    <w:rsid w:val="006952BB"/>
    <w:rsid w:val="0069581D"/>
    <w:rsid w:val="00695BB1"/>
    <w:rsid w:val="006A27C6"/>
    <w:rsid w:val="006A4419"/>
    <w:rsid w:val="006A4D13"/>
    <w:rsid w:val="006A593D"/>
    <w:rsid w:val="006A659B"/>
    <w:rsid w:val="006B1006"/>
    <w:rsid w:val="006B5D0E"/>
    <w:rsid w:val="006C020A"/>
    <w:rsid w:val="006C0F58"/>
    <w:rsid w:val="006C1EAA"/>
    <w:rsid w:val="006C66ED"/>
    <w:rsid w:val="006C7CCC"/>
    <w:rsid w:val="006D55F8"/>
    <w:rsid w:val="006D5F4D"/>
    <w:rsid w:val="006D7DCB"/>
    <w:rsid w:val="006E01D9"/>
    <w:rsid w:val="006E0911"/>
    <w:rsid w:val="006E2035"/>
    <w:rsid w:val="006E2BD9"/>
    <w:rsid w:val="006E340A"/>
    <w:rsid w:val="006F051E"/>
    <w:rsid w:val="006F2218"/>
    <w:rsid w:val="006F24A7"/>
    <w:rsid w:val="006F2843"/>
    <w:rsid w:val="006F368C"/>
    <w:rsid w:val="006F76F8"/>
    <w:rsid w:val="006F77B0"/>
    <w:rsid w:val="006F7B27"/>
    <w:rsid w:val="00701417"/>
    <w:rsid w:val="0070217D"/>
    <w:rsid w:val="00702AEF"/>
    <w:rsid w:val="007031AD"/>
    <w:rsid w:val="00703BFD"/>
    <w:rsid w:val="00704121"/>
    <w:rsid w:val="007076B4"/>
    <w:rsid w:val="007112AE"/>
    <w:rsid w:val="0071216F"/>
    <w:rsid w:val="0071362C"/>
    <w:rsid w:val="00714FDF"/>
    <w:rsid w:val="007206F2"/>
    <w:rsid w:val="00722B0B"/>
    <w:rsid w:val="00722EBE"/>
    <w:rsid w:val="00725680"/>
    <w:rsid w:val="00731971"/>
    <w:rsid w:val="00732B53"/>
    <w:rsid w:val="00733916"/>
    <w:rsid w:val="007360CA"/>
    <w:rsid w:val="007365BC"/>
    <w:rsid w:val="00750389"/>
    <w:rsid w:val="007506CA"/>
    <w:rsid w:val="00755218"/>
    <w:rsid w:val="0076220C"/>
    <w:rsid w:val="007625DC"/>
    <w:rsid w:val="00762B49"/>
    <w:rsid w:val="007679AA"/>
    <w:rsid w:val="00771DAB"/>
    <w:rsid w:val="00774CC2"/>
    <w:rsid w:val="00775A89"/>
    <w:rsid w:val="0077793E"/>
    <w:rsid w:val="0078269A"/>
    <w:rsid w:val="00782A3B"/>
    <w:rsid w:val="007830A6"/>
    <w:rsid w:val="007867B9"/>
    <w:rsid w:val="00786935"/>
    <w:rsid w:val="007875A5"/>
    <w:rsid w:val="0079005B"/>
    <w:rsid w:val="0079298D"/>
    <w:rsid w:val="00793227"/>
    <w:rsid w:val="00797010"/>
    <w:rsid w:val="007A1AD3"/>
    <w:rsid w:val="007A257C"/>
    <w:rsid w:val="007A4BC2"/>
    <w:rsid w:val="007A65AF"/>
    <w:rsid w:val="007A66AD"/>
    <w:rsid w:val="007B27EB"/>
    <w:rsid w:val="007B31DA"/>
    <w:rsid w:val="007B4B4B"/>
    <w:rsid w:val="007B79FB"/>
    <w:rsid w:val="007C031F"/>
    <w:rsid w:val="007C0F8E"/>
    <w:rsid w:val="007C1332"/>
    <w:rsid w:val="007C15CF"/>
    <w:rsid w:val="007C1757"/>
    <w:rsid w:val="007C2825"/>
    <w:rsid w:val="007C29C0"/>
    <w:rsid w:val="007C2BA4"/>
    <w:rsid w:val="007C3D62"/>
    <w:rsid w:val="007C4698"/>
    <w:rsid w:val="007C6157"/>
    <w:rsid w:val="007C6DAD"/>
    <w:rsid w:val="007D0B3D"/>
    <w:rsid w:val="007D5B98"/>
    <w:rsid w:val="007D5CA2"/>
    <w:rsid w:val="007E41D5"/>
    <w:rsid w:val="007E5146"/>
    <w:rsid w:val="007F4DF2"/>
    <w:rsid w:val="00811364"/>
    <w:rsid w:val="00811B52"/>
    <w:rsid w:val="008148A0"/>
    <w:rsid w:val="00814FCB"/>
    <w:rsid w:val="008158C7"/>
    <w:rsid w:val="0082706A"/>
    <w:rsid w:val="00830D5D"/>
    <w:rsid w:val="0083424A"/>
    <w:rsid w:val="00834BB6"/>
    <w:rsid w:val="0083543E"/>
    <w:rsid w:val="008371ED"/>
    <w:rsid w:val="00837CF9"/>
    <w:rsid w:val="00837D74"/>
    <w:rsid w:val="0084121C"/>
    <w:rsid w:val="0084241B"/>
    <w:rsid w:val="0084390A"/>
    <w:rsid w:val="00843B29"/>
    <w:rsid w:val="00855408"/>
    <w:rsid w:val="00856A10"/>
    <w:rsid w:val="00861EB4"/>
    <w:rsid w:val="00862333"/>
    <w:rsid w:val="00863B1D"/>
    <w:rsid w:val="00865BBF"/>
    <w:rsid w:val="00870954"/>
    <w:rsid w:val="008710C7"/>
    <w:rsid w:val="00871E9E"/>
    <w:rsid w:val="00872B4A"/>
    <w:rsid w:val="00872E70"/>
    <w:rsid w:val="00874C61"/>
    <w:rsid w:val="00874F67"/>
    <w:rsid w:val="00880F79"/>
    <w:rsid w:val="008816A2"/>
    <w:rsid w:val="00881D1D"/>
    <w:rsid w:val="0088208B"/>
    <w:rsid w:val="008820E2"/>
    <w:rsid w:val="00883299"/>
    <w:rsid w:val="00885270"/>
    <w:rsid w:val="00885C70"/>
    <w:rsid w:val="0089032E"/>
    <w:rsid w:val="00891FCE"/>
    <w:rsid w:val="00892D75"/>
    <w:rsid w:val="0089334B"/>
    <w:rsid w:val="0089757A"/>
    <w:rsid w:val="008A10B4"/>
    <w:rsid w:val="008A4CD0"/>
    <w:rsid w:val="008A5B3E"/>
    <w:rsid w:val="008A7161"/>
    <w:rsid w:val="008A796D"/>
    <w:rsid w:val="008B4375"/>
    <w:rsid w:val="008B4472"/>
    <w:rsid w:val="008C421B"/>
    <w:rsid w:val="008C52AA"/>
    <w:rsid w:val="008C64B4"/>
    <w:rsid w:val="008C7611"/>
    <w:rsid w:val="008D1601"/>
    <w:rsid w:val="008D6F8D"/>
    <w:rsid w:val="008E5576"/>
    <w:rsid w:val="008F06F9"/>
    <w:rsid w:val="008F0911"/>
    <w:rsid w:val="008F0D1D"/>
    <w:rsid w:val="008F74A7"/>
    <w:rsid w:val="008F77FA"/>
    <w:rsid w:val="00900024"/>
    <w:rsid w:val="0090219B"/>
    <w:rsid w:val="00905F98"/>
    <w:rsid w:val="009071F9"/>
    <w:rsid w:val="00907935"/>
    <w:rsid w:val="00912974"/>
    <w:rsid w:val="00913419"/>
    <w:rsid w:val="00913E02"/>
    <w:rsid w:val="00917805"/>
    <w:rsid w:val="00920736"/>
    <w:rsid w:val="00920D3B"/>
    <w:rsid w:val="0092252A"/>
    <w:rsid w:val="00923550"/>
    <w:rsid w:val="00924C65"/>
    <w:rsid w:val="00925305"/>
    <w:rsid w:val="00926A44"/>
    <w:rsid w:val="00926F39"/>
    <w:rsid w:val="0093183D"/>
    <w:rsid w:val="00933B57"/>
    <w:rsid w:val="00935BB8"/>
    <w:rsid w:val="009369E1"/>
    <w:rsid w:val="00936EEC"/>
    <w:rsid w:val="009440A0"/>
    <w:rsid w:val="0095049B"/>
    <w:rsid w:val="00950551"/>
    <w:rsid w:val="009525E7"/>
    <w:rsid w:val="00956FC0"/>
    <w:rsid w:val="00960D36"/>
    <w:rsid w:val="00965075"/>
    <w:rsid w:val="00967D99"/>
    <w:rsid w:val="009760A3"/>
    <w:rsid w:val="0097619E"/>
    <w:rsid w:val="009768A2"/>
    <w:rsid w:val="009804FF"/>
    <w:rsid w:val="00981697"/>
    <w:rsid w:val="0098320D"/>
    <w:rsid w:val="00984ACE"/>
    <w:rsid w:val="00986D13"/>
    <w:rsid w:val="0099021F"/>
    <w:rsid w:val="00991C52"/>
    <w:rsid w:val="009932CA"/>
    <w:rsid w:val="00993C40"/>
    <w:rsid w:val="0099435F"/>
    <w:rsid w:val="00995725"/>
    <w:rsid w:val="009961EF"/>
    <w:rsid w:val="00996BD7"/>
    <w:rsid w:val="009A1535"/>
    <w:rsid w:val="009A2A91"/>
    <w:rsid w:val="009A3EED"/>
    <w:rsid w:val="009B00F9"/>
    <w:rsid w:val="009B0DF2"/>
    <w:rsid w:val="009B4089"/>
    <w:rsid w:val="009B42CE"/>
    <w:rsid w:val="009C3660"/>
    <w:rsid w:val="009C4173"/>
    <w:rsid w:val="009C42D9"/>
    <w:rsid w:val="009C4F19"/>
    <w:rsid w:val="009D0519"/>
    <w:rsid w:val="009D1CAC"/>
    <w:rsid w:val="009D4DC1"/>
    <w:rsid w:val="009E0438"/>
    <w:rsid w:val="009E19F7"/>
    <w:rsid w:val="009E2E72"/>
    <w:rsid w:val="009E4744"/>
    <w:rsid w:val="009E76CB"/>
    <w:rsid w:val="009F0734"/>
    <w:rsid w:val="009F1538"/>
    <w:rsid w:val="009F2DFC"/>
    <w:rsid w:val="009F5DC6"/>
    <w:rsid w:val="009F70CC"/>
    <w:rsid w:val="009F7BEC"/>
    <w:rsid w:val="009F7C55"/>
    <w:rsid w:val="00A020C2"/>
    <w:rsid w:val="00A06B73"/>
    <w:rsid w:val="00A10852"/>
    <w:rsid w:val="00A12317"/>
    <w:rsid w:val="00A2387B"/>
    <w:rsid w:val="00A24E38"/>
    <w:rsid w:val="00A2603D"/>
    <w:rsid w:val="00A26BD3"/>
    <w:rsid w:val="00A3714B"/>
    <w:rsid w:val="00A37428"/>
    <w:rsid w:val="00A40DE0"/>
    <w:rsid w:val="00A43A0F"/>
    <w:rsid w:val="00A43B87"/>
    <w:rsid w:val="00A4690E"/>
    <w:rsid w:val="00A5216C"/>
    <w:rsid w:val="00A55F72"/>
    <w:rsid w:val="00A5697D"/>
    <w:rsid w:val="00A579E9"/>
    <w:rsid w:val="00A6000B"/>
    <w:rsid w:val="00A631F7"/>
    <w:rsid w:val="00A6348F"/>
    <w:rsid w:val="00A67DB6"/>
    <w:rsid w:val="00A80AAE"/>
    <w:rsid w:val="00A80B06"/>
    <w:rsid w:val="00A841B6"/>
    <w:rsid w:val="00A843D7"/>
    <w:rsid w:val="00A87838"/>
    <w:rsid w:val="00A87BBF"/>
    <w:rsid w:val="00A90D5D"/>
    <w:rsid w:val="00A9140F"/>
    <w:rsid w:val="00A91534"/>
    <w:rsid w:val="00A9575E"/>
    <w:rsid w:val="00A95C46"/>
    <w:rsid w:val="00A965CA"/>
    <w:rsid w:val="00AA3AEF"/>
    <w:rsid w:val="00AA5D95"/>
    <w:rsid w:val="00AB02AE"/>
    <w:rsid w:val="00AB4340"/>
    <w:rsid w:val="00AB5C44"/>
    <w:rsid w:val="00AB5D8A"/>
    <w:rsid w:val="00AC1DB5"/>
    <w:rsid w:val="00AC1DEA"/>
    <w:rsid w:val="00AC35A5"/>
    <w:rsid w:val="00AC4025"/>
    <w:rsid w:val="00AC6DF5"/>
    <w:rsid w:val="00AD1B8B"/>
    <w:rsid w:val="00AD39EF"/>
    <w:rsid w:val="00AD4CD8"/>
    <w:rsid w:val="00AD5A58"/>
    <w:rsid w:val="00AD5F03"/>
    <w:rsid w:val="00AD7629"/>
    <w:rsid w:val="00AE03C2"/>
    <w:rsid w:val="00AE198D"/>
    <w:rsid w:val="00AE2841"/>
    <w:rsid w:val="00AF207D"/>
    <w:rsid w:val="00AF38D9"/>
    <w:rsid w:val="00AF4CAB"/>
    <w:rsid w:val="00AF504F"/>
    <w:rsid w:val="00B00D6C"/>
    <w:rsid w:val="00B0162C"/>
    <w:rsid w:val="00B01ABE"/>
    <w:rsid w:val="00B02644"/>
    <w:rsid w:val="00B04AE0"/>
    <w:rsid w:val="00B069BD"/>
    <w:rsid w:val="00B0710D"/>
    <w:rsid w:val="00B10103"/>
    <w:rsid w:val="00B14F76"/>
    <w:rsid w:val="00B1717F"/>
    <w:rsid w:val="00B21698"/>
    <w:rsid w:val="00B2202F"/>
    <w:rsid w:val="00B243D3"/>
    <w:rsid w:val="00B3130B"/>
    <w:rsid w:val="00B35698"/>
    <w:rsid w:val="00B37A3E"/>
    <w:rsid w:val="00B42BDF"/>
    <w:rsid w:val="00B557DE"/>
    <w:rsid w:val="00B57FCD"/>
    <w:rsid w:val="00B61A9D"/>
    <w:rsid w:val="00B61FAB"/>
    <w:rsid w:val="00B641EE"/>
    <w:rsid w:val="00B65E2C"/>
    <w:rsid w:val="00B709C8"/>
    <w:rsid w:val="00B72A5E"/>
    <w:rsid w:val="00B74FFD"/>
    <w:rsid w:val="00B75243"/>
    <w:rsid w:val="00B767DA"/>
    <w:rsid w:val="00B77CAD"/>
    <w:rsid w:val="00B80DD7"/>
    <w:rsid w:val="00B82072"/>
    <w:rsid w:val="00B852AA"/>
    <w:rsid w:val="00B85F85"/>
    <w:rsid w:val="00B92207"/>
    <w:rsid w:val="00B95DC7"/>
    <w:rsid w:val="00BA1942"/>
    <w:rsid w:val="00BA2664"/>
    <w:rsid w:val="00BA566F"/>
    <w:rsid w:val="00BA7190"/>
    <w:rsid w:val="00BA7222"/>
    <w:rsid w:val="00BA74FF"/>
    <w:rsid w:val="00BA7D9D"/>
    <w:rsid w:val="00BB07BF"/>
    <w:rsid w:val="00BB0BBD"/>
    <w:rsid w:val="00BB28CC"/>
    <w:rsid w:val="00BB50CE"/>
    <w:rsid w:val="00BB6BA6"/>
    <w:rsid w:val="00BC0BA4"/>
    <w:rsid w:val="00BC63C2"/>
    <w:rsid w:val="00BD0ED1"/>
    <w:rsid w:val="00BD304D"/>
    <w:rsid w:val="00BD490F"/>
    <w:rsid w:val="00BE3A6E"/>
    <w:rsid w:val="00BE48FC"/>
    <w:rsid w:val="00BE713A"/>
    <w:rsid w:val="00BE76EB"/>
    <w:rsid w:val="00BF2E85"/>
    <w:rsid w:val="00BF68D7"/>
    <w:rsid w:val="00BF7B45"/>
    <w:rsid w:val="00C00131"/>
    <w:rsid w:val="00C00A7D"/>
    <w:rsid w:val="00C02FFD"/>
    <w:rsid w:val="00C03D9D"/>
    <w:rsid w:val="00C049AB"/>
    <w:rsid w:val="00C07F92"/>
    <w:rsid w:val="00C13CED"/>
    <w:rsid w:val="00C21A6A"/>
    <w:rsid w:val="00C34D82"/>
    <w:rsid w:val="00C35915"/>
    <w:rsid w:val="00C36539"/>
    <w:rsid w:val="00C41F36"/>
    <w:rsid w:val="00C420B8"/>
    <w:rsid w:val="00C468EE"/>
    <w:rsid w:val="00C474F4"/>
    <w:rsid w:val="00C4789C"/>
    <w:rsid w:val="00C5157B"/>
    <w:rsid w:val="00C52E4B"/>
    <w:rsid w:val="00C53545"/>
    <w:rsid w:val="00C542B3"/>
    <w:rsid w:val="00C5778D"/>
    <w:rsid w:val="00C60EE7"/>
    <w:rsid w:val="00C63095"/>
    <w:rsid w:val="00C652EB"/>
    <w:rsid w:val="00C66019"/>
    <w:rsid w:val="00C66256"/>
    <w:rsid w:val="00C7263B"/>
    <w:rsid w:val="00C747EC"/>
    <w:rsid w:val="00C815FC"/>
    <w:rsid w:val="00C82D6E"/>
    <w:rsid w:val="00C83D7C"/>
    <w:rsid w:val="00C866EC"/>
    <w:rsid w:val="00C869EC"/>
    <w:rsid w:val="00C8731B"/>
    <w:rsid w:val="00C905CF"/>
    <w:rsid w:val="00C91083"/>
    <w:rsid w:val="00C93FBB"/>
    <w:rsid w:val="00C943B2"/>
    <w:rsid w:val="00C947F1"/>
    <w:rsid w:val="00C94F5A"/>
    <w:rsid w:val="00C96C82"/>
    <w:rsid w:val="00CA0291"/>
    <w:rsid w:val="00CA20DD"/>
    <w:rsid w:val="00CA2A1F"/>
    <w:rsid w:val="00CA40F6"/>
    <w:rsid w:val="00CA669B"/>
    <w:rsid w:val="00CA7F15"/>
    <w:rsid w:val="00CB3A57"/>
    <w:rsid w:val="00CB493C"/>
    <w:rsid w:val="00CB57DA"/>
    <w:rsid w:val="00CC056E"/>
    <w:rsid w:val="00CC12E6"/>
    <w:rsid w:val="00CC15AC"/>
    <w:rsid w:val="00CC20C1"/>
    <w:rsid w:val="00CC2D99"/>
    <w:rsid w:val="00CC34FC"/>
    <w:rsid w:val="00CC3FD7"/>
    <w:rsid w:val="00CC69B7"/>
    <w:rsid w:val="00CD344A"/>
    <w:rsid w:val="00CD3643"/>
    <w:rsid w:val="00CD4809"/>
    <w:rsid w:val="00CD539E"/>
    <w:rsid w:val="00CD5A3E"/>
    <w:rsid w:val="00CD7C7C"/>
    <w:rsid w:val="00CE3B89"/>
    <w:rsid w:val="00CE447A"/>
    <w:rsid w:val="00CE5193"/>
    <w:rsid w:val="00CE61A1"/>
    <w:rsid w:val="00CE78E7"/>
    <w:rsid w:val="00CF22A1"/>
    <w:rsid w:val="00CF6C12"/>
    <w:rsid w:val="00D00431"/>
    <w:rsid w:val="00D02F96"/>
    <w:rsid w:val="00D03473"/>
    <w:rsid w:val="00D036E3"/>
    <w:rsid w:val="00D05782"/>
    <w:rsid w:val="00D076A5"/>
    <w:rsid w:val="00D10623"/>
    <w:rsid w:val="00D106AE"/>
    <w:rsid w:val="00D12E15"/>
    <w:rsid w:val="00D148F4"/>
    <w:rsid w:val="00D15985"/>
    <w:rsid w:val="00D203F6"/>
    <w:rsid w:val="00D30C22"/>
    <w:rsid w:val="00D33566"/>
    <w:rsid w:val="00D34758"/>
    <w:rsid w:val="00D3679D"/>
    <w:rsid w:val="00D44D79"/>
    <w:rsid w:val="00D45954"/>
    <w:rsid w:val="00D45B87"/>
    <w:rsid w:val="00D46343"/>
    <w:rsid w:val="00D47589"/>
    <w:rsid w:val="00D50246"/>
    <w:rsid w:val="00D51983"/>
    <w:rsid w:val="00D551C7"/>
    <w:rsid w:val="00D5594B"/>
    <w:rsid w:val="00D55D0A"/>
    <w:rsid w:val="00D56D46"/>
    <w:rsid w:val="00D5720A"/>
    <w:rsid w:val="00D60A0E"/>
    <w:rsid w:val="00D61A98"/>
    <w:rsid w:val="00D62AEC"/>
    <w:rsid w:val="00D64275"/>
    <w:rsid w:val="00D6565C"/>
    <w:rsid w:val="00D67418"/>
    <w:rsid w:val="00D7002C"/>
    <w:rsid w:val="00D70572"/>
    <w:rsid w:val="00D70A5A"/>
    <w:rsid w:val="00D70AC9"/>
    <w:rsid w:val="00D70BCA"/>
    <w:rsid w:val="00D70DF1"/>
    <w:rsid w:val="00D7285D"/>
    <w:rsid w:val="00D73020"/>
    <w:rsid w:val="00D75316"/>
    <w:rsid w:val="00D76D90"/>
    <w:rsid w:val="00D815C2"/>
    <w:rsid w:val="00D84199"/>
    <w:rsid w:val="00D85FBC"/>
    <w:rsid w:val="00D87451"/>
    <w:rsid w:val="00D876D4"/>
    <w:rsid w:val="00D9221A"/>
    <w:rsid w:val="00D941AC"/>
    <w:rsid w:val="00D96529"/>
    <w:rsid w:val="00D97C4E"/>
    <w:rsid w:val="00DA0A91"/>
    <w:rsid w:val="00DA1909"/>
    <w:rsid w:val="00DA2ADD"/>
    <w:rsid w:val="00DA5803"/>
    <w:rsid w:val="00DA5F35"/>
    <w:rsid w:val="00DB1E42"/>
    <w:rsid w:val="00DB503D"/>
    <w:rsid w:val="00DB78D3"/>
    <w:rsid w:val="00DB7E9B"/>
    <w:rsid w:val="00DC0EAC"/>
    <w:rsid w:val="00DC6D11"/>
    <w:rsid w:val="00DD1271"/>
    <w:rsid w:val="00DD314F"/>
    <w:rsid w:val="00DD5F6F"/>
    <w:rsid w:val="00DE189B"/>
    <w:rsid w:val="00DE26D1"/>
    <w:rsid w:val="00DE2F6A"/>
    <w:rsid w:val="00DE6B82"/>
    <w:rsid w:val="00DF1564"/>
    <w:rsid w:val="00DF4F36"/>
    <w:rsid w:val="00DF5D41"/>
    <w:rsid w:val="00DF6136"/>
    <w:rsid w:val="00DF63C5"/>
    <w:rsid w:val="00DF7E6A"/>
    <w:rsid w:val="00E02834"/>
    <w:rsid w:val="00E1125A"/>
    <w:rsid w:val="00E1255E"/>
    <w:rsid w:val="00E15E8F"/>
    <w:rsid w:val="00E16315"/>
    <w:rsid w:val="00E23F22"/>
    <w:rsid w:val="00E254F1"/>
    <w:rsid w:val="00E264CA"/>
    <w:rsid w:val="00E2718E"/>
    <w:rsid w:val="00E30D8A"/>
    <w:rsid w:val="00E3329F"/>
    <w:rsid w:val="00E3554A"/>
    <w:rsid w:val="00E41C99"/>
    <w:rsid w:val="00E41E61"/>
    <w:rsid w:val="00E4262F"/>
    <w:rsid w:val="00E46570"/>
    <w:rsid w:val="00E50B17"/>
    <w:rsid w:val="00E51944"/>
    <w:rsid w:val="00E52796"/>
    <w:rsid w:val="00E54ED7"/>
    <w:rsid w:val="00E562ED"/>
    <w:rsid w:val="00E66BA5"/>
    <w:rsid w:val="00E66EEE"/>
    <w:rsid w:val="00E70FA1"/>
    <w:rsid w:val="00E72092"/>
    <w:rsid w:val="00E76283"/>
    <w:rsid w:val="00E7644A"/>
    <w:rsid w:val="00E804E3"/>
    <w:rsid w:val="00E80A9E"/>
    <w:rsid w:val="00E8120F"/>
    <w:rsid w:val="00E834FE"/>
    <w:rsid w:val="00E87F6B"/>
    <w:rsid w:val="00E91A9B"/>
    <w:rsid w:val="00E93460"/>
    <w:rsid w:val="00E94113"/>
    <w:rsid w:val="00EA0847"/>
    <w:rsid w:val="00EA2214"/>
    <w:rsid w:val="00EA6E58"/>
    <w:rsid w:val="00EB06E2"/>
    <w:rsid w:val="00EB0F05"/>
    <w:rsid w:val="00EB16B2"/>
    <w:rsid w:val="00EB35B7"/>
    <w:rsid w:val="00EB3A75"/>
    <w:rsid w:val="00EB6290"/>
    <w:rsid w:val="00EB680E"/>
    <w:rsid w:val="00EB6C8D"/>
    <w:rsid w:val="00EC0C97"/>
    <w:rsid w:val="00EC2789"/>
    <w:rsid w:val="00EC3A29"/>
    <w:rsid w:val="00EC3F24"/>
    <w:rsid w:val="00EC6A71"/>
    <w:rsid w:val="00ED5497"/>
    <w:rsid w:val="00ED590F"/>
    <w:rsid w:val="00ED6C10"/>
    <w:rsid w:val="00EE14B9"/>
    <w:rsid w:val="00EE1BF7"/>
    <w:rsid w:val="00EE2276"/>
    <w:rsid w:val="00EE4D56"/>
    <w:rsid w:val="00EF248A"/>
    <w:rsid w:val="00EF3CF1"/>
    <w:rsid w:val="00EF6D57"/>
    <w:rsid w:val="00EF760F"/>
    <w:rsid w:val="00EF7775"/>
    <w:rsid w:val="00EF7B54"/>
    <w:rsid w:val="00F015C0"/>
    <w:rsid w:val="00F02BD6"/>
    <w:rsid w:val="00F04D65"/>
    <w:rsid w:val="00F20EBE"/>
    <w:rsid w:val="00F22C31"/>
    <w:rsid w:val="00F24D4F"/>
    <w:rsid w:val="00F26ED5"/>
    <w:rsid w:val="00F31821"/>
    <w:rsid w:val="00F31F85"/>
    <w:rsid w:val="00F34413"/>
    <w:rsid w:val="00F3582D"/>
    <w:rsid w:val="00F41DC7"/>
    <w:rsid w:val="00F42078"/>
    <w:rsid w:val="00F4632C"/>
    <w:rsid w:val="00F47E6D"/>
    <w:rsid w:val="00F544B3"/>
    <w:rsid w:val="00F55AFD"/>
    <w:rsid w:val="00F5780A"/>
    <w:rsid w:val="00F64E6D"/>
    <w:rsid w:val="00F655FC"/>
    <w:rsid w:val="00F67552"/>
    <w:rsid w:val="00F70B5D"/>
    <w:rsid w:val="00F71CFD"/>
    <w:rsid w:val="00F72A57"/>
    <w:rsid w:val="00F72D59"/>
    <w:rsid w:val="00F8105A"/>
    <w:rsid w:val="00F8239B"/>
    <w:rsid w:val="00F82BCA"/>
    <w:rsid w:val="00F83672"/>
    <w:rsid w:val="00F84727"/>
    <w:rsid w:val="00F84DDF"/>
    <w:rsid w:val="00F9545A"/>
    <w:rsid w:val="00F96C38"/>
    <w:rsid w:val="00F971E9"/>
    <w:rsid w:val="00F97666"/>
    <w:rsid w:val="00FA2085"/>
    <w:rsid w:val="00FA44AE"/>
    <w:rsid w:val="00FA57F9"/>
    <w:rsid w:val="00FA65BB"/>
    <w:rsid w:val="00FB105D"/>
    <w:rsid w:val="00FB142C"/>
    <w:rsid w:val="00FB172B"/>
    <w:rsid w:val="00FB30D5"/>
    <w:rsid w:val="00FB3D8E"/>
    <w:rsid w:val="00FB5078"/>
    <w:rsid w:val="00FB5A18"/>
    <w:rsid w:val="00FB77C2"/>
    <w:rsid w:val="00FB7887"/>
    <w:rsid w:val="00FC4FE4"/>
    <w:rsid w:val="00FD0EC5"/>
    <w:rsid w:val="00FD0EFB"/>
    <w:rsid w:val="00FD26D5"/>
    <w:rsid w:val="00FD3514"/>
    <w:rsid w:val="00FD496A"/>
    <w:rsid w:val="00FD6EC9"/>
    <w:rsid w:val="00FE11F8"/>
    <w:rsid w:val="00FE3DAE"/>
    <w:rsid w:val="00FE3EC6"/>
    <w:rsid w:val="00FE5E96"/>
    <w:rsid w:val="00FE676A"/>
    <w:rsid w:val="00FF16E2"/>
    <w:rsid w:val="00FF1ADB"/>
    <w:rsid w:val="00FF2CDE"/>
    <w:rsid w:val="00FF2EA3"/>
    <w:rsid w:val="00FF53AC"/>
    <w:rsid w:val="00FF5A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66A37"/>
  <w15:docId w15:val="{B04F5FDF-0437-4CD7-B076-271A48A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9A"/>
    <w:rPr>
      <w:rFonts w:ascii="Verdana" w:hAnsi="Verdana"/>
    </w:rPr>
  </w:style>
  <w:style w:type="paragraph" w:styleId="Overskrift1">
    <w:name w:val="heading 1"/>
    <w:basedOn w:val="Normal"/>
    <w:next w:val="Normal"/>
    <w:link w:val="Overskrift1Tegn"/>
    <w:qFormat/>
    <w:rsid w:val="004109E4"/>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autoRedefine/>
    <w:qFormat/>
    <w:rsid w:val="004E5AE4"/>
    <w:pPr>
      <w:keepNext/>
      <w:numPr>
        <w:ilvl w:val="1"/>
        <w:numId w:val="1"/>
      </w:numPr>
      <w:spacing w:before="240" w:after="60"/>
      <w:outlineLvl w:val="1"/>
    </w:pPr>
    <w:rPr>
      <w:rFonts w:ascii="Arial" w:hAnsi="Arial"/>
      <w:b/>
      <w:bCs/>
      <w:iCs/>
      <w:sz w:val="24"/>
      <w:szCs w:val="28"/>
      <w:lang w:val="x-none" w:eastAsia="x-none"/>
    </w:rPr>
  </w:style>
  <w:style w:type="paragraph" w:styleId="Overskrift3">
    <w:name w:val="heading 3"/>
    <w:basedOn w:val="Normal"/>
    <w:next w:val="Normal"/>
    <w:link w:val="Overskrift3Tegn"/>
    <w:qFormat/>
    <w:rsid w:val="004E5AE4"/>
    <w:pPr>
      <w:keepNext/>
      <w:numPr>
        <w:ilvl w:val="2"/>
        <w:numId w:val="1"/>
      </w:numPr>
      <w:spacing w:before="240" w:after="60"/>
      <w:outlineLvl w:val="2"/>
    </w:pPr>
    <w:rPr>
      <w:b/>
      <w:bCs/>
      <w:szCs w:val="26"/>
      <w:lang w:val="x-none" w:eastAsia="x-none"/>
    </w:rPr>
  </w:style>
  <w:style w:type="paragraph" w:styleId="Overskrift5">
    <w:name w:val="heading 5"/>
    <w:basedOn w:val="Normal"/>
    <w:next w:val="Normal"/>
    <w:qFormat/>
    <w:rsid w:val="00F02BD6"/>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2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rsid w:val="00837D74"/>
    <w:rPr>
      <w:sz w:val="14"/>
      <w:szCs w:val="16"/>
    </w:rPr>
  </w:style>
  <w:style w:type="character" w:styleId="Fodnotehenvisning">
    <w:name w:val="footnote reference"/>
    <w:semiHidden/>
    <w:rsid w:val="0067789C"/>
    <w:rPr>
      <w:rFonts w:ascii="Arial" w:hAnsi="Arial"/>
      <w:sz w:val="14"/>
      <w:szCs w:val="16"/>
      <w:vertAlign w:val="superscript"/>
    </w:rPr>
  </w:style>
  <w:style w:type="paragraph" w:styleId="Sidefod">
    <w:name w:val="footer"/>
    <w:basedOn w:val="Normal"/>
    <w:link w:val="SidefodTegn"/>
    <w:uiPriority w:val="99"/>
    <w:rsid w:val="0093183D"/>
    <w:pPr>
      <w:tabs>
        <w:tab w:val="center" w:pos="4819"/>
        <w:tab w:val="right" w:pos="9638"/>
      </w:tabs>
    </w:pPr>
  </w:style>
  <w:style w:type="character" w:styleId="Sidetal">
    <w:name w:val="page number"/>
    <w:basedOn w:val="Standardskrifttypeiafsnit"/>
    <w:rsid w:val="0093183D"/>
  </w:style>
  <w:style w:type="paragraph" w:styleId="Indholdsfortegnelse1">
    <w:name w:val="toc 1"/>
    <w:basedOn w:val="Normal"/>
    <w:next w:val="Normal"/>
    <w:autoRedefine/>
    <w:uiPriority w:val="39"/>
    <w:rsid w:val="0093183D"/>
  </w:style>
  <w:style w:type="paragraph" w:styleId="Indholdsfortegnelse2">
    <w:name w:val="toc 2"/>
    <w:basedOn w:val="Normal"/>
    <w:next w:val="Normal"/>
    <w:autoRedefine/>
    <w:uiPriority w:val="39"/>
    <w:rsid w:val="004109E4"/>
    <w:pPr>
      <w:tabs>
        <w:tab w:val="right" w:leader="dot" w:pos="9628"/>
      </w:tabs>
      <w:ind w:left="200"/>
    </w:pPr>
  </w:style>
  <w:style w:type="paragraph" w:styleId="Indholdsfortegnelse3">
    <w:name w:val="toc 3"/>
    <w:basedOn w:val="Normal"/>
    <w:next w:val="Normal"/>
    <w:autoRedefine/>
    <w:uiPriority w:val="39"/>
    <w:rsid w:val="0093183D"/>
    <w:pPr>
      <w:ind w:left="400"/>
    </w:pPr>
  </w:style>
  <w:style w:type="character" w:styleId="Hyperlink">
    <w:name w:val="Hyperlink"/>
    <w:uiPriority w:val="99"/>
    <w:rsid w:val="0093183D"/>
    <w:rPr>
      <w:color w:val="0000FF"/>
      <w:u w:val="single"/>
    </w:rPr>
  </w:style>
  <w:style w:type="paragraph" w:styleId="Sidehoved">
    <w:name w:val="header"/>
    <w:basedOn w:val="Normal"/>
    <w:link w:val="SidehovedTegn"/>
    <w:uiPriority w:val="99"/>
    <w:rsid w:val="00C66256"/>
    <w:pPr>
      <w:tabs>
        <w:tab w:val="center" w:pos="4819"/>
        <w:tab w:val="right" w:pos="9638"/>
      </w:tabs>
    </w:pPr>
  </w:style>
  <w:style w:type="paragraph" w:styleId="Billedtekst">
    <w:name w:val="caption"/>
    <w:basedOn w:val="Normal"/>
    <w:next w:val="Normal"/>
    <w:qFormat/>
    <w:rsid w:val="00BF2E85"/>
    <w:rPr>
      <w:bCs/>
      <w:color w:val="0000FF"/>
      <w:sz w:val="16"/>
      <w:szCs w:val="16"/>
    </w:rPr>
  </w:style>
  <w:style w:type="character" w:customStyle="1" w:styleId="Overskrift2Tegn">
    <w:name w:val="Overskrift 2 Tegn"/>
    <w:link w:val="Overskrift2"/>
    <w:rsid w:val="004E5AE4"/>
    <w:rPr>
      <w:rFonts w:ascii="Arial" w:hAnsi="Arial" w:cs="Arial"/>
      <w:b/>
      <w:bCs/>
      <w:iCs/>
      <w:sz w:val="24"/>
      <w:szCs w:val="28"/>
    </w:rPr>
  </w:style>
  <w:style w:type="paragraph" w:styleId="NormalWeb">
    <w:name w:val="Normal (Web)"/>
    <w:basedOn w:val="Normal"/>
    <w:rsid w:val="000A545A"/>
    <w:pPr>
      <w:spacing w:before="100" w:beforeAutospacing="1" w:after="100" w:afterAutospacing="1"/>
    </w:pPr>
    <w:rPr>
      <w:sz w:val="17"/>
      <w:szCs w:val="17"/>
    </w:rPr>
  </w:style>
  <w:style w:type="character" w:customStyle="1" w:styleId="TypografiFodnotehenvisningSort">
    <w:name w:val="Typografi Fodnotehenvisning + Sort"/>
    <w:rsid w:val="00837D74"/>
    <w:rPr>
      <w:rFonts w:ascii="Verdana" w:hAnsi="Verdana"/>
      <w:color w:val="000000"/>
      <w:sz w:val="14"/>
      <w:szCs w:val="14"/>
      <w:vertAlign w:val="superscript"/>
    </w:rPr>
  </w:style>
  <w:style w:type="character" w:customStyle="1" w:styleId="Overskrift3Tegn">
    <w:name w:val="Overskrift 3 Tegn"/>
    <w:link w:val="Overskrift3"/>
    <w:rsid w:val="004E5AE4"/>
    <w:rPr>
      <w:rFonts w:ascii="Verdana" w:hAnsi="Verdana"/>
      <w:b/>
      <w:bCs/>
      <w:szCs w:val="26"/>
      <w:lang w:val="x-none" w:eastAsia="x-none"/>
    </w:rPr>
  </w:style>
  <w:style w:type="paragraph" w:styleId="Markeringsbobletekst">
    <w:name w:val="Balloon Text"/>
    <w:basedOn w:val="Normal"/>
    <w:link w:val="MarkeringsbobletekstTegn"/>
    <w:uiPriority w:val="99"/>
    <w:semiHidden/>
    <w:rsid w:val="002A62C6"/>
    <w:rPr>
      <w:rFonts w:ascii="Tahoma" w:hAnsi="Tahoma" w:cs="Tahoma"/>
      <w:sz w:val="16"/>
      <w:szCs w:val="16"/>
    </w:rPr>
  </w:style>
  <w:style w:type="paragraph" w:styleId="Listeoverfigurer">
    <w:name w:val="table of figures"/>
    <w:basedOn w:val="Normal"/>
    <w:next w:val="Normal"/>
    <w:semiHidden/>
    <w:rsid w:val="00680BE8"/>
  </w:style>
  <w:style w:type="character" w:styleId="BesgtLink">
    <w:name w:val="FollowedHyperlink"/>
    <w:rsid w:val="003B3B8C"/>
    <w:rPr>
      <w:color w:val="800080"/>
      <w:u w:val="single"/>
    </w:rPr>
  </w:style>
  <w:style w:type="paragraph" w:styleId="Listeafsnit">
    <w:name w:val="List Paragraph"/>
    <w:basedOn w:val="Normal"/>
    <w:uiPriority w:val="34"/>
    <w:qFormat/>
    <w:rsid w:val="00D203F6"/>
    <w:pPr>
      <w:ind w:left="720"/>
      <w:contextualSpacing/>
    </w:pPr>
  </w:style>
  <w:style w:type="character" w:customStyle="1" w:styleId="Overskrift1Tegn">
    <w:name w:val="Overskrift 1 Tegn"/>
    <w:basedOn w:val="Standardskrifttypeiafsnit"/>
    <w:link w:val="Overskrift1"/>
    <w:rsid w:val="00923550"/>
    <w:rPr>
      <w:rFonts w:ascii="Arial" w:hAnsi="Arial" w:cs="Arial"/>
      <w:b/>
      <w:bCs/>
      <w:kern w:val="32"/>
      <w:sz w:val="32"/>
      <w:szCs w:val="32"/>
    </w:rPr>
  </w:style>
  <w:style w:type="character" w:customStyle="1" w:styleId="MarkeringsbobletekstTegn">
    <w:name w:val="Markeringsbobletekst Tegn"/>
    <w:basedOn w:val="Standardskrifttypeiafsnit"/>
    <w:link w:val="Markeringsbobletekst"/>
    <w:uiPriority w:val="99"/>
    <w:semiHidden/>
    <w:rsid w:val="00923550"/>
    <w:rPr>
      <w:rFonts w:ascii="Tahoma" w:hAnsi="Tahoma" w:cs="Tahoma"/>
      <w:sz w:val="16"/>
      <w:szCs w:val="16"/>
    </w:rPr>
  </w:style>
  <w:style w:type="character" w:customStyle="1" w:styleId="SidehovedTegn">
    <w:name w:val="Sidehoved Tegn"/>
    <w:basedOn w:val="Standardskrifttypeiafsnit"/>
    <w:link w:val="Sidehoved"/>
    <w:uiPriority w:val="99"/>
    <w:rsid w:val="00923550"/>
    <w:rPr>
      <w:rFonts w:ascii="Verdana" w:hAnsi="Verdana"/>
    </w:rPr>
  </w:style>
  <w:style w:type="character" w:customStyle="1" w:styleId="SidefodTegn">
    <w:name w:val="Sidefod Tegn"/>
    <w:basedOn w:val="Standardskrifttypeiafsnit"/>
    <w:link w:val="Sidefod"/>
    <w:uiPriority w:val="99"/>
    <w:rsid w:val="00923550"/>
    <w:rPr>
      <w:rFonts w:ascii="Verdana" w:hAnsi="Verdana"/>
    </w:rPr>
  </w:style>
  <w:style w:type="paragraph" w:styleId="Overskrift">
    <w:name w:val="TOC Heading"/>
    <w:basedOn w:val="Overskrift1"/>
    <w:next w:val="Normal"/>
    <w:uiPriority w:val="39"/>
    <w:semiHidden/>
    <w:unhideWhenUsed/>
    <w:qFormat/>
    <w:rsid w:val="0092355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2676">
      <w:bodyDiv w:val="1"/>
      <w:marLeft w:val="0"/>
      <w:marRight w:val="0"/>
      <w:marTop w:val="0"/>
      <w:marBottom w:val="0"/>
      <w:divBdr>
        <w:top w:val="none" w:sz="0" w:space="0" w:color="auto"/>
        <w:left w:val="none" w:sz="0" w:space="0" w:color="auto"/>
        <w:bottom w:val="none" w:sz="0" w:space="0" w:color="auto"/>
        <w:right w:val="none" w:sz="0" w:space="0" w:color="auto"/>
      </w:divBdr>
    </w:div>
    <w:div w:id="949510757">
      <w:bodyDiv w:val="1"/>
      <w:marLeft w:val="0"/>
      <w:marRight w:val="0"/>
      <w:marTop w:val="0"/>
      <w:marBottom w:val="0"/>
      <w:divBdr>
        <w:top w:val="none" w:sz="0" w:space="0" w:color="auto"/>
        <w:left w:val="none" w:sz="0" w:space="0" w:color="auto"/>
        <w:bottom w:val="none" w:sz="0" w:space="0" w:color="auto"/>
        <w:right w:val="none" w:sz="0" w:space="0" w:color="auto"/>
      </w:divBdr>
      <w:divsChild>
        <w:div w:id="1668248375">
          <w:marLeft w:val="0"/>
          <w:marRight w:val="0"/>
          <w:marTop w:val="0"/>
          <w:marBottom w:val="0"/>
          <w:divBdr>
            <w:top w:val="none" w:sz="0" w:space="0" w:color="auto"/>
            <w:left w:val="none" w:sz="0" w:space="0" w:color="auto"/>
            <w:bottom w:val="none" w:sz="0" w:space="0" w:color="auto"/>
            <w:right w:val="none" w:sz="0" w:space="0" w:color="auto"/>
          </w:divBdr>
          <w:divsChild>
            <w:div w:id="589125197">
              <w:marLeft w:val="0"/>
              <w:marRight w:val="0"/>
              <w:marTop w:val="0"/>
              <w:marBottom w:val="0"/>
              <w:divBdr>
                <w:top w:val="none" w:sz="0" w:space="0" w:color="auto"/>
                <w:left w:val="none" w:sz="0" w:space="0" w:color="auto"/>
                <w:bottom w:val="none" w:sz="0" w:space="0" w:color="auto"/>
                <w:right w:val="none" w:sz="0" w:space="0" w:color="auto"/>
              </w:divBdr>
            </w:div>
            <w:div w:id="777994499">
              <w:marLeft w:val="0"/>
              <w:marRight w:val="0"/>
              <w:marTop w:val="0"/>
              <w:marBottom w:val="0"/>
              <w:divBdr>
                <w:top w:val="none" w:sz="0" w:space="0" w:color="auto"/>
                <w:left w:val="none" w:sz="0" w:space="0" w:color="auto"/>
                <w:bottom w:val="none" w:sz="0" w:space="0" w:color="auto"/>
                <w:right w:val="none" w:sz="0" w:space="0" w:color="auto"/>
              </w:divBdr>
            </w:div>
            <w:div w:id="846138481">
              <w:marLeft w:val="0"/>
              <w:marRight w:val="0"/>
              <w:marTop w:val="0"/>
              <w:marBottom w:val="0"/>
              <w:divBdr>
                <w:top w:val="none" w:sz="0" w:space="0" w:color="auto"/>
                <w:left w:val="none" w:sz="0" w:space="0" w:color="auto"/>
                <w:bottom w:val="none" w:sz="0" w:space="0" w:color="auto"/>
                <w:right w:val="none" w:sz="0" w:space="0" w:color="auto"/>
              </w:divBdr>
            </w:div>
            <w:div w:id="19453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7806">
      <w:bodyDiv w:val="1"/>
      <w:marLeft w:val="0"/>
      <w:marRight w:val="0"/>
      <w:marTop w:val="0"/>
      <w:marBottom w:val="0"/>
      <w:divBdr>
        <w:top w:val="none" w:sz="0" w:space="0" w:color="auto"/>
        <w:left w:val="none" w:sz="0" w:space="0" w:color="auto"/>
        <w:bottom w:val="none" w:sz="0" w:space="0" w:color="auto"/>
        <w:right w:val="none" w:sz="0" w:space="0" w:color="auto"/>
      </w:divBdr>
    </w:div>
    <w:div w:id="1646620811">
      <w:bodyDiv w:val="1"/>
      <w:marLeft w:val="0"/>
      <w:marRight w:val="0"/>
      <w:marTop w:val="0"/>
      <w:marBottom w:val="0"/>
      <w:divBdr>
        <w:top w:val="none" w:sz="0" w:space="0" w:color="auto"/>
        <w:left w:val="none" w:sz="0" w:space="0" w:color="auto"/>
        <w:bottom w:val="none" w:sz="0" w:space="0" w:color="auto"/>
        <w:right w:val="none" w:sz="0" w:space="0" w:color="auto"/>
      </w:divBdr>
      <w:divsChild>
        <w:div w:id="1548909529">
          <w:marLeft w:val="0"/>
          <w:marRight w:val="0"/>
          <w:marTop w:val="0"/>
          <w:marBottom w:val="0"/>
          <w:divBdr>
            <w:top w:val="none" w:sz="0" w:space="0" w:color="auto"/>
            <w:left w:val="none" w:sz="0" w:space="0" w:color="auto"/>
            <w:bottom w:val="none" w:sz="0" w:space="0" w:color="auto"/>
            <w:right w:val="none" w:sz="0" w:space="0" w:color="auto"/>
          </w:divBdr>
          <w:divsChild>
            <w:div w:id="161939945">
              <w:marLeft w:val="0"/>
              <w:marRight w:val="0"/>
              <w:marTop w:val="0"/>
              <w:marBottom w:val="0"/>
              <w:divBdr>
                <w:top w:val="none" w:sz="0" w:space="0" w:color="auto"/>
                <w:left w:val="none" w:sz="0" w:space="0" w:color="auto"/>
                <w:bottom w:val="none" w:sz="0" w:space="0" w:color="auto"/>
                <w:right w:val="none" w:sz="0" w:space="0" w:color="auto"/>
              </w:divBdr>
            </w:div>
            <w:div w:id="16538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2325">
      <w:bodyDiv w:val="1"/>
      <w:marLeft w:val="0"/>
      <w:marRight w:val="0"/>
      <w:marTop w:val="0"/>
      <w:marBottom w:val="0"/>
      <w:divBdr>
        <w:top w:val="none" w:sz="0" w:space="0" w:color="auto"/>
        <w:left w:val="none" w:sz="0" w:space="0" w:color="auto"/>
        <w:bottom w:val="none" w:sz="0" w:space="0" w:color="auto"/>
        <w:right w:val="none" w:sz="0" w:space="0" w:color="auto"/>
      </w:divBdr>
      <w:divsChild>
        <w:div w:id="788814724">
          <w:marLeft w:val="0"/>
          <w:marRight w:val="0"/>
          <w:marTop w:val="0"/>
          <w:marBottom w:val="0"/>
          <w:divBdr>
            <w:top w:val="none" w:sz="0" w:space="0" w:color="auto"/>
            <w:left w:val="none" w:sz="0" w:space="0" w:color="auto"/>
            <w:bottom w:val="none" w:sz="0" w:space="0" w:color="auto"/>
            <w:right w:val="none" w:sz="0" w:space="0" w:color="auto"/>
          </w:divBdr>
          <w:divsChild>
            <w:div w:id="15472606">
              <w:marLeft w:val="0"/>
              <w:marRight w:val="0"/>
              <w:marTop w:val="0"/>
              <w:marBottom w:val="0"/>
              <w:divBdr>
                <w:top w:val="none" w:sz="0" w:space="0" w:color="auto"/>
                <w:left w:val="none" w:sz="0" w:space="0" w:color="auto"/>
                <w:bottom w:val="none" w:sz="0" w:space="0" w:color="auto"/>
                <w:right w:val="none" w:sz="0" w:space="0" w:color="auto"/>
              </w:divBdr>
            </w:div>
            <w:div w:id="170725553">
              <w:marLeft w:val="0"/>
              <w:marRight w:val="0"/>
              <w:marTop w:val="0"/>
              <w:marBottom w:val="0"/>
              <w:divBdr>
                <w:top w:val="none" w:sz="0" w:space="0" w:color="auto"/>
                <w:left w:val="none" w:sz="0" w:space="0" w:color="auto"/>
                <w:bottom w:val="none" w:sz="0" w:space="0" w:color="auto"/>
                <w:right w:val="none" w:sz="0" w:space="0" w:color="auto"/>
              </w:divBdr>
            </w:div>
            <w:div w:id="956834861">
              <w:marLeft w:val="0"/>
              <w:marRight w:val="0"/>
              <w:marTop w:val="0"/>
              <w:marBottom w:val="0"/>
              <w:divBdr>
                <w:top w:val="none" w:sz="0" w:space="0" w:color="auto"/>
                <w:left w:val="none" w:sz="0" w:space="0" w:color="auto"/>
                <w:bottom w:val="none" w:sz="0" w:space="0" w:color="auto"/>
                <w:right w:val="none" w:sz="0" w:space="0" w:color="auto"/>
              </w:divBdr>
            </w:div>
            <w:div w:id="1048409912">
              <w:marLeft w:val="0"/>
              <w:marRight w:val="0"/>
              <w:marTop w:val="0"/>
              <w:marBottom w:val="0"/>
              <w:divBdr>
                <w:top w:val="none" w:sz="0" w:space="0" w:color="auto"/>
                <w:left w:val="none" w:sz="0" w:space="0" w:color="auto"/>
                <w:bottom w:val="none" w:sz="0" w:space="0" w:color="auto"/>
                <w:right w:val="none" w:sz="0" w:space="0" w:color="auto"/>
              </w:divBdr>
            </w:div>
            <w:div w:id="1483884650">
              <w:marLeft w:val="0"/>
              <w:marRight w:val="0"/>
              <w:marTop w:val="0"/>
              <w:marBottom w:val="0"/>
              <w:divBdr>
                <w:top w:val="none" w:sz="0" w:space="0" w:color="auto"/>
                <w:left w:val="none" w:sz="0" w:space="0" w:color="auto"/>
                <w:bottom w:val="none" w:sz="0" w:space="0" w:color="auto"/>
                <w:right w:val="none" w:sz="0" w:space="0" w:color="auto"/>
              </w:divBdr>
            </w:div>
            <w:div w:id="1535342210">
              <w:marLeft w:val="0"/>
              <w:marRight w:val="0"/>
              <w:marTop w:val="0"/>
              <w:marBottom w:val="0"/>
              <w:divBdr>
                <w:top w:val="none" w:sz="0" w:space="0" w:color="auto"/>
                <w:left w:val="none" w:sz="0" w:space="0" w:color="auto"/>
                <w:bottom w:val="none" w:sz="0" w:space="0" w:color="auto"/>
                <w:right w:val="none" w:sz="0" w:space="0" w:color="auto"/>
              </w:divBdr>
            </w:div>
            <w:div w:id="1641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maidrae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irmaidraet.dk" TargetMode="External"/><Relationship Id="rId4" Type="http://schemas.openxmlformats.org/officeDocument/2006/relationships/settings" Target="settings.xml"/><Relationship Id="rId9" Type="http://schemas.openxmlformats.org/officeDocument/2006/relationships/hyperlink" Target="http://www.firmaidr&#230;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AE201C12840643ACB60FDBE7800AE4" ma:contentTypeVersion="" ma:contentTypeDescription="Opret et nyt dokument." ma:contentTypeScope="" ma:versionID="1681ded0b822df7c61adf56a90a39f29">
  <xsd:schema xmlns:xsd="http://www.w3.org/2001/XMLSchema" xmlns:xs="http://www.w3.org/2001/XMLSchema" xmlns:p="http://schemas.microsoft.com/office/2006/metadata/properties" xmlns:ns2="df37f19f-83ca-45d0-abd6-0db297c8704f" targetNamespace="http://schemas.microsoft.com/office/2006/metadata/properties" ma:root="true" ma:fieldsID="c648d66d94d5759e1c49784308c033f1" ns2:_="">
    <xsd:import namespace="df37f19f-83ca-45d0-abd6-0db297c870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f19f-83ca-45d0-abd6-0db297c8704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3A6AD-6042-4371-BFB6-9AE122DF950F}"/>
</file>

<file path=customXml/itemProps2.xml><?xml version="1.0" encoding="utf-8"?>
<ds:datastoreItem xmlns:ds="http://schemas.openxmlformats.org/officeDocument/2006/customXml" ds:itemID="{D4F141FF-7C0E-48A0-9E8B-CA9BCBA0654A}"/>
</file>

<file path=customXml/itemProps3.xml><?xml version="1.0" encoding="utf-8"?>
<ds:datastoreItem xmlns:ds="http://schemas.openxmlformats.org/officeDocument/2006/customXml" ds:itemID="{2F06C273-48E1-4D21-B535-0945B31AADBF}"/>
</file>

<file path=customXml/itemProps4.xml><?xml version="1.0" encoding="utf-8"?>
<ds:datastoreItem xmlns:ds="http://schemas.openxmlformats.org/officeDocument/2006/customXml" ds:itemID="{4A7B3914-81A3-4C21-84CD-45FAEE7CDF58}"/>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1</vt:lpstr>
    </vt:vector>
  </TitlesOfParts>
  <Company>Dansk firmaidrætsforbund</Company>
  <LinksUpToDate>false</LinksUpToDate>
  <CharactersWithSpaces>13886</CharactersWithSpaces>
  <SharedDoc>false</SharedDoc>
  <HLinks>
    <vt:vector size="186" baseType="variant">
      <vt:variant>
        <vt:i4>6553711</vt:i4>
      </vt:variant>
      <vt:variant>
        <vt:i4>162</vt:i4>
      </vt:variant>
      <vt:variant>
        <vt:i4>0</vt:i4>
      </vt:variant>
      <vt:variant>
        <vt:i4>5</vt:i4>
      </vt:variant>
      <vt:variant>
        <vt:lpwstr>http://www.firmaidraet.dk/</vt:lpwstr>
      </vt:variant>
      <vt:variant>
        <vt:lpwstr/>
      </vt:variant>
      <vt:variant>
        <vt:i4>6553711</vt:i4>
      </vt:variant>
      <vt:variant>
        <vt:i4>159</vt:i4>
      </vt:variant>
      <vt:variant>
        <vt:i4>0</vt:i4>
      </vt:variant>
      <vt:variant>
        <vt:i4>5</vt:i4>
      </vt:variant>
      <vt:variant>
        <vt:lpwstr>http://www.firmaidraet.dk/</vt:lpwstr>
      </vt:variant>
      <vt:variant>
        <vt:lpwstr/>
      </vt:variant>
      <vt:variant>
        <vt:i4>6553711</vt:i4>
      </vt:variant>
      <vt:variant>
        <vt:i4>156</vt:i4>
      </vt:variant>
      <vt:variant>
        <vt:i4>0</vt:i4>
      </vt:variant>
      <vt:variant>
        <vt:i4>5</vt:i4>
      </vt:variant>
      <vt:variant>
        <vt:lpwstr>http://www.firmaidraet.dk/</vt:lpwstr>
      </vt:variant>
      <vt:variant>
        <vt:lpwstr/>
      </vt:variant>
      <vt:variant>
        <vt:i4>6553711</vt:i4>
      </vt:variant>
      <vt:variant>
        <vt:i4>153</vt:i4>
      </vt:variant>
      <vt:variant>
        <vt:i4>0</vt:i4>
      </vt:variant>
      <vt:variant>
        <vt:i4>5</vt:i4>
      </vt:variant>
      <vt:variant>
        <vt:lpwstr>http://www.firmaidraet.dk/</vt:lpwstr>
      </vt:variant>
      <vt:variant>
        <vt:lpwstr/>
      </vt:variant>
      <vt:variant>
        <vt:i4>6553711</vt:i4>
      </vt:variant>
      <vt:variant>
        <vt:i4>150</vt:i4>
      </vt:variant>
      <vt:variant>
        <vt:i4>0</vt:i4>
      </vt:variant>
      <vt:variant>
        <vt:i4>5</vt:i4>
      </vt:variant>
      <vt:variant>
        <vt:lpwstr>http://www.firmaidraet.dk/</vt:lpwstr>
      </vt:variant>
      <vt:variant>
        <vt:lpwstr/>
      </vt:variant>
      <vt:variant>
        <vt:i4>6553711</vt:i4>
      </vt:variant>
      <vt:variant>
        <vt:i4>147</vt:i4>
      </vt:variant>
      <vt:variant>
        <vt:i4>0</vt:i4>
      </vt:variant>
      <vt:variant>
        <vt:i4>5</vt:i4>
      </vt:variant>
      <vt:variant>
        <vt:lpwstr>http://www.firmaidraet.dk/</vt:lpwstr>
      </vt:variant>
      <vt:variant>
        <vt:lpwstr/>
      </vt:variant>
      <vt:variant>
        <vt:i4>6553711</vt:i4>
      </vt:variant>
      <vt:variant>
        <vt:i4>144</vt:i4>
      </vt:variant>
      <vt:variant>
        <vt:i4>0</vt:i4>
      </vt:variant>
      <vt:variant>
        <vt:i4>5</vt:i4>
      </vt:variant>
      <vt:variant>
        <vt:lpwstr>http://www.firmaidraet.dk/</vt:lpwstr>
      </vt:variant>
      <vt:variant>
        <vt:lpwstr/>
      </vt:variant>
      <vt:variant>
        <vt:i4>6553711</vt:i4>
      </vt:variant>
      <vt:variant>
        <vt:i4>141</vt:i4>
      </vt:variant>
      <vt:variant>
        <vt:i4>0</vt:i4>
      </vt:variant>
      <vt:variant>
        <vt:i4>5</vt:i4>
      </vt:variant>
      <vt:variant>
        <vt:lpwstr>http://www.firmaidraet.dk/</vt:lpwstr>
      </vt:variant>
      <vt:variant>
        <vt:lpwstr/>
      </vt:variant>
      <vt:variant>
        <vt:i4>1966136</vt:i4>
      </vt:variant>
      <vt:variant>
        <vt:i4>134</vt:i4>
      </vt:variant>
      <vt:variant>
        <vt:i4>0</vt:i4>
      </vt:variant>
      <vt:variant>
        <vt:i4>5</vt:i4>
      </vt:variant>
      <vt:variant>
        <vt:lpwstr/>
      </vt:variant>
      <vt:variant>
        <vt:lpwstr>_Toc296686407</vt:lpwstr>
      </vt:variant>
      <vt:variant>
        <vt:i4>1966136</vt:i4>
      </vt:variant>
      <vt:variant>
        <vt:i4>128</vt:i4>
      </vt:variant>
      <vt:variant>
        <vt:i4>0</vt:i4>
      </vt:variant>
      <vt:variant>
        <vt:i4>5</vt:i4>
      </vt:variant>
      <vt:variant>
        <vt:lpwstr/>
      </vt:variant>
      <vt:variant>
        <vt:lpwstr>_Toc296686406</vt:lpwstr>
      </vt:variant>
      <vt:variant>
        <vt:i4>1966136</vt:i4>
      </vt:variant>
      <vt:variant>
        <vt:i4>122</vt:i4>
      </vt:variant>
      <vt:variant>
        <vt:i4>0</vt:i4>
      </vt:variant>
      <vt:variant>
        <vt:i4>5</vt:i4>
      </vt:variant>
      <vt:variant>
        <vt:lpwstr/>
      </vt:variant>
      <vt:variant>
        <vt:lpwstr>_Toc296686405</vt:lpwstr>
      </vt:variant>
      <vt:variant>
        <vt:i4>1966136</vt:i4>
      </vt:variant>
      <vt:variant>
        <vt:i4>116</vt:i4>
      </vt:variant>
      <vt:variant>
        <vt:i4>0</vt:i4>
      </vt:variant>
      <vt:variant>
        <vt:i4>5</vt:i4>
      </vt:variant>
      <vt:variant>
        <vt:lpwstr/>
      </vt:variant>
      <vt:variant>
        <vt:lpwstr>_Toc296686404</vt:lpwstr>
      </vt:variant>
      <vt:variant>
        <vt:i4>1966136</vt:i4>
      </vt:variant>
      <vt:variant>
        <vt:i4>110</vt:i4>
      </vt:variant>
      <vt:variant>
        <vt:i4>0</vt:i4>
      </vt:variant>
      <vt:variant>
        <vt:i4>5</vt:i4>
      </vt:variant>
      <vt:variant>
        <vt:lpwstr/>
      </vt:variant>
      <vt:variant>
        <vt:lpwstr>_Toc296686403</vt:lpwstr>
      </vt:variant>
      <vt:variant>
        <vt:i4>1966136</vt:i4>
      </vt:variant>
      <vt:variant>
        <vt:i4>104</vt:i4>
      </vt:variant>
      <vt:variant>
        <vt:i4>0</vt:i4>
      </vt:variant>
      <vt:variant>
        <vt:i4>5</vt:i4>
      </vt:variant>
      <vt:variant>
        <vt:lpwstr/>
      </vt:variant>
      <vt:variant>
        <vt:lpwstr>_Toc296686402</vt:lpwstr>
      </vt:variant>
      <vt:variant>
        <vt:i4>1966136</vt:i4>
      </vt:variant>
      <vt:variant>
        <vt:i4>98</vt:i4>
      </vt:variant>
      <vt:variant>
        <vt:i4>0</vt:i4>
      </vt:variant>
      <vt:variant>
        <vt:i4>5</vt:i4>
      </vt:variant>
      <vt:variant>
        <vt:lpwstr/>
      </vt:variant>
      <vt:variant>
        <vt:lpwstr>_Toc296686401</vt:lpwstr>
      </vt:variant>
      <vt:variant>
        <vt:i4>1966136</vt:i4>
      </vt:variant>
      <vt:variant>
        <vt:i4>92</vt:i4>
      </vt:variant>
      <vt:variant>
        <vt:i4>0</vt:i4>
      </vt:variant>
      <vt:variant>
        <vt:i4>5</vt:i4>
      </vt:variant>
      <vt:variant>
        <vt:lpwstr/>
      </vt:variant>
      <vt:variant>
        <vt:lpwstr>_Toc296686400</vt:lpwstr>
      </vt:variant>
      <vt:variant>
        <vt:i4>1507391</vt:i4>
      </vt:variant>
      <vt:variant>
        <vt:i4>86</vt:i4>
      </vt:variant>
      <vt:variant>
        <vt:i4>0</vt:i4>
      </vt:variant>
      <vt:variant>
        <vt:i4>5</vt:i4>
      </vt:variant>
      <vt:variant>
        <vt:lpwstr/>
      </vt:variant>
      <vt:variant>
        <vt:lpwstr>_Toc296686399</vt:lpwstr>
      </vt:variant>
      <vt:variant>
        <vt:i4>1507391</vt:i4>
      </vt:variant>
      <vt:variant>
        <vt:i4>80</vt:i4>
      </vt:variant>
      <vt:variant>
        <vt:i4>0</vt:i4>
      </vt:variant>
      <vt:variant>
        <vt:i4>5</vt:i4>
      </vt:variant>
      <vt:variant>
        <vt:lpwstr/>
      </vt:variant>
      <vt:variant>
        <vt:lpwstr>_Toc296686398</vt:lpwstr>
      </vt:variant>
      <vt:variant>
        <vt:i4>1507391</vt:i4>
      </vt:variant>
      <vt:variant>
        <vt:i4>74</vt:i4>
      </vt:variant>
      <vt:variant>
        <vt:i4>0</vt:i4>
      </vt:variant>
      <vt:variant>
        <vt:i4>5</vt:i4>
      </vt:variant>
      <vt:variant>
        <vt:lpwstr/>
      </vt:variant>
      <vt:variant>
        <vt:lpwstr>_Toc296686397</vt:lpwstr>
      </vt:variant>
      <vt:variant>
        <vt:i4>1507391</vt:i4>
      </vt:variant>
      <vt:variant>
        <vt:i4>68</vt:i4>
      </vt:variant>
      <vt:variant>
        <vt:i4>0</vt:i4>
      </vt:variant>
      <vt:variant>
        <vt:i4>5</vt:i4>
      </vt:variant>
      <vt:variant>
        <vt:lpwstr/>
      </vt:variant>
      <vt:variant>
        <vt:lpwstr>_Toc296686396</vt:lpwstr>
      </vt:variant>
      <vt:variant>
        <vt:i4>1507391</vt:i4>
      </vt:variant>
      <vt:variant>
        <vt:i4>62</vt:i4>
      </vt:variant>
      <vt:variant>
        <vt:i4>0</vt:i4>
      </vt:variant>
      <vt:variant>
        <vt:i4>5</vt:i4>
      </vt:variant>
      <vt:variant>
        <vt:lpwstr/>
      </vt:variant>
      <vt:variant>
        <vt:lpwstr>_Toc296686395</vt:lpwstr>
      </vt:variant>
      <vt:variant>
        <vt:i4>1507391</vt:i4>
      </vt:variant>
      <vt:variant>
        <vt:i4>56</vt:i4>
      </vt:variant>
      <vt:variant>
        <vt:i4>0</vt:i4>
      </vt:variant>
      <vt:variant>
        <vt:i4>5</vt:i4>
      </vt:variant>
      <vt:variant>
        <vt:lpwstr/>
      </vt:variant>
      <vt:variant>
        <vt:lpwstr>_Toc296686394</vt:lpwstr>
      </vt:variant>
      <vt:variant>
        <vt:i4>1507391</vt:i4>
      </vt:variant>
      <vt:variant>
        <vt:i4>50</vt:i4>
      </vt:variant>
      <vt:variant>
        <vt:i4>0</vt:i4>
      </vt:variant>
      <vt:variant>
        <vt:i4>5</vt:i4>
      </vt:variant>
      <vt:variant>
        <vt:lpwstr/>
      </vt:variant>
      <vt:variant>
        <vt:lpwstr>_Toc296686393</vt:lpwstr>
      </vt:variant>
      <vt:variant>
        <vt:i4>1507391</vt:i4>
      </vt:variant>
      <vt:variant>
        <vt:i4>44</vt:i4>
      </vt:variant>
      <vt:variant>
        <vt:i4>0</vt:i4>
      </vt:variant>
      <vt:variant>
        <vt:i4>5</vt:i4>
      </vt:variant>
      <vt:variant>
        <vt:lpwstr/>
      </vt:variant>
      <vt:variant>
        <vt:lpwstr>_Toc296686392</vt:lpwstr>
      </vt:variant>
      <vt:variant>
        <vt:i4>1507391</vt:i4>
      </vt:variant>
      <vt:variant>
        <vt:i4>38</vt:i4>
      </vt:variant>
      <vt:variant>
        <vt:i4>0</vt:i4>
      </vt:variant>
      <vt:variant>
        <vt:i4>5</vt:i4>
      </vt:variant>
      <vt:variant>
        <vt:lpwstr/>
      </vt:variant>
      <vt:variant>
        <vt:lpwstr>_Toc296686391</vt:lpwstr>
      </vt:variant>
      <vt:variant>
        <vt:i4>1507391</vt:i4>
      </vt:variant>
      <vt:variant>
        <vt:i4>32</vt:i4>
      </vt:variant>
      <vt:variant>
        <vt:i4>0</vt:i4>
      </vt:variant>
      <vt:variant>
        <vt:i4>5</vt:i4>
      </vt:variant>
      <vt:variant>
        <vt:lpwstr/>
      </vt:variant>
      <vt:variant>
        <vt:lpwstr>_Toc296686390</vt:lpwstr>
      </vt:variant>
      <vt:variant>
        <vt:i4>1441855</vt:i4>
      </vt:variant>
      <vt:variant>
        <vt:i4>26</vt:i4>
      </vt:variant>
      <vt:variant>
        <vt:i4>0</vt:i4>
      </vt:variant>
      <vt:variant>
        <vt:i4>5</vt:i4>
      </vt:variant>
      <vt:variant>
        <vt:lpwstr/>
      </vt:variant>
      <vt:variant>
        <vt:lpwstr>_Toc296686389</vt:lpwstr>
      </vt:variant>
      <vt:variant>
        <vt:i4>1441855</vt:i4>
      </vt:variant>
      <vt:variant>
        <vt:i4>20</vt:i4>
      </vt:variant>
      <vt:variant>
        <vt:i4>0</vt:i4>
      </vt:variant>
      <vt:variant>
        <vt:i4>5</vt:i4>
      </vt:variant>
      <vt:variant>
        <vt:lpwstr/>
      </vt:variant>
      <vt:variant>
        <vt:lpwstr>_Toc296686388</vt:lpwstr>
      </vt:variant>
      <vt:variant>
        <vt:i4>1441855</vt:i4>
      </vt:variant>
      <vt:variant>
        <vt:i4>14</vt:i4>
      </vt:variant>
      <vt:variant>
        <vt:i4>0</vt:i4>
      </vt:variant>
      <vt:variant>
        <vt:i4>5</vt:i4>
      </vt:variant>
      <vt:variant>
        <vt:lpwstr/>
      </vt:variant>
      <vt:variant>
        <vt:lpwstr>_Toc296686387</vt:lpwstr>
      </vt:variant>
      <vt:variant>
        <vt:i4>1441855</vt:i4>
      </vt:variant>
      <vt:variant>
        <vt:i4>8</vt:i4>
      </vt:variant>
      <vt:variant>
        <vt:i4>0</vt:i4>
      </vt:variant>
      <vt:variant>
        <vt:i4>5</vt:i4>
      </vt:variant>
      <vt:variant>
        <vt:lpwstr/>
      </vt:variant>
      <vt:variant>
        <vt:lpwstr>_Toc296686386</vt:lpwstr>
      </vt:variant>
      <vt:variant>
        <vt:i4>1441855</vt:i4>
      </vt:variant>
      <vt:variant>
        <vt:i4>2</vt:i4>
      </vt:variant>
      <vt:variant>
        <vt:i4>0</vt:i4>
      </vt:variant>
      <vt:variant>
        <vt:i4>5</vt:i4>
      </vt:variant>
      <vt:variant>
        <vt:lpwstr/>
      </vt:variant>
      <vt:variant>
        <vt:lpwstr>_Toc296686385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Lars Andersen</dc:creator>
  <cp:lastModifiedBy>Lars Borup Andersen</cp:lastModifiedBy>
  <cp:revision>2</cp:revision>
  <cp:lastPrinted>2013-10-01T08:43:00Z</cp:lastPrinted>
  <dcterms:created xsi:type="dcterms:W3CDTF">2015-06-29T08:47:00Z</dcterms:created>
  <dcterms:modified xsi:type="dcterms:W3CDTF">2015-06-29T08:47:00Z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0x01010063AE201C12840643ACB60FDBE7800AE4</vt:lpwstr>
  </property>
</Properties>
</file>